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4A67" w14:textId="77777777" w:rsidR="00750973" w:rsidRPr="008E7AF0" w:rsidRDefault="008E3D43">
      <w:pPr>
        <w:rPr>
          <w:b/>
        </w:rPr>
      </w:pPr>
      <w:r w:rsidRPr="008E7AF0">
        <w:rPr>
          <w:b/>
        </w:rPr>
        <w:t>Healthwatch Trafford</w:t>
      </w:r>
    </w:p>
    <w:p w14:paraId="7EE50CAF" w14:textId="06037F42" w:rsidR="008E3D43" w:rsidRDefault="008E3D43">
      <w:pPr>
        <w:rPr>
          <w:b/>
        </w:rPr>
      </w:pPr>
      <w:r w:rsidRPr="008E7AF0">
        <w:rPr>
          <w:b/>
        </w:rPr>
        <w:t xml:space="preserve">Minutes of Board meeting </w:t>
      </w:r>
      <w:r w:rsidR="00B56300">
        <w:rPr>
          <w:b/>
        </w:rPr>
        <w:t>20</w:t>
      </w:r>
      <w:r w:rsidR="00B56300" w:rsidRPr="00B56300">
        <w:rPr>
          <w:b/>
          <w:vertAlign w:val="superscript"/>
        </w:rPr>
        <w:t>th</w:t>
      </w:r>
      <w:r w:rsidR="00B56300">
        <w:rPr>
          <w:b/>
        </w:rPr>
        <w:t xml:space="preserve"> August</w:t>
      </w:r>
      <w:r w:rsidR="00960367">
        <w:rPr>
          <w:b/>
        </w:rPr>
        <w:t xml:space="preserve"> 2020</w:t>
      </w:r>
    </w:p>
    <w:p w14:paraId="3424896A" w14:textId="74F5EAD7" w:rsidR="00517488" w:rsidRDefault="00E072B7">
      <w:pPr>
        <w:rPr>
          <w:b/>
        </w:rPr>
      </w:pPr>
      <w:r>
        <w:rPr>
          <w:b/>
        </w:rPr>
        <w:t>Online Zoom Meeting</w:t>
      </w:r>
    </w:p>
    <w:p w14:paraId="78B87A73" w14:textId="77777777" w:rsidR="008E7AF0" w:rsidRPr="008E7AF0" w:rsidRDefault="00F100BB">
      <w:pPr>
        <w:rPr>
          <w:b/>
        </w:rPr>
      </w:pPr>
      <w:r>
        <w:rPr>
          <w:b/>
        </w:rPr>
        <w:t xml:space="preserve">Meeting commenced at </w:t>
      </w:r>
      <w:r w:rsidR="009D4B9B">
        <w:rPr>
          <w:b/>
        </w:rPr>
        <w:t>5.30pm</w:t>
      </w:r>
    </w:p>
    <w:p w14:paraId="583E90E7" w14:textId="77777777" w:rsidR="008E7AF0" w:rsidRDefault="008E3D43" w:rsidP="00F100BB">
      <w:r w:rsidRPr="008E7AF0">
        <w:rPr>
          <w:b/>
        </w:rPr>
        <w:t>Present</w:t>
      </w:r>
      <w:r w:rsidR="008E7AF0" w:rsidRPr="008E7AF0">
        <w:rPr>
          <w:b/>
        </w:rPr>
        <w:t>:</w:t>
      </w:r>
    </w:p>
    <w:p w14:paraId="044CC4CF" w14:textId="0B2A15A5" w:rsidR="00CE495E" w:rsidRDefault="00CE495E" w:rsidP="00CE495E">
      <w:pPr>
        <w:spacing w:after="0" w:line="240" w:lineRule="auto"/>
      </w:pPr>
      <w:r>
        <w:t>Heather Fairfield (HF)</w:t>
      </w:r>
      <w:r w:rsidR="00FD4189">
        <w:t xml:space="preserve"> </w:t>
      </w:r>
      <w:r>
        <w:br/>
        <w:t>Susan George (SGE)</w:t>
      </w:r>
    </w:p>
    <w:p w14:paraId="4471381B" w14:textId="3B75DEE7" w:rsidR="008F471D" w:rsidRDefault="008F471D" w:rsidP="00CE495E">
      <w:pPr>
        <w:spacing w:after="0" w:line="240" w:lineRule="auto"/>
      </w:pPr>
      <w:r>
        <w:t>Nasima Miah (NM)</w:t>
      </w:r>
    </w:p>
    <w:p w14:paraId="5E6682EE" w14:textId="77777777" w:rsidR="008F471D" w:rsidRDefault="008F471D" w:rsidP="008F471D">
      <w:pPr>
        <w:spacing w:after="0" w:line="240" w:lineRule="auto"/>
      </w:pPr>
      <w:r>
        <w:t>Jean Rose (JR)</w:t>
      </w:r>
    </w:p>
    <w:p w14:paraId="33F523AD" w14:textId="1AF7C43C" w:rsidR="008F471D" w:rsidRDefault="008F471D" w:rsidP="00CE495E">
      <w:pPr>
        <w:spacing w:after="0" w:line="240" w:lineRule="auto"/>
      </w:pPr>
      <w:r>
        <w:t>Brian Hilton (BH)</w:t>
      </w:r>
    </w:p>
    <w:p w14:paraId="2E2FFBAD" w14:textId="69F6BAE7" w:rsidR="008F471D" w:rsidRDefault="008F471D" w:rsidP="00CE495E">
      <w:pPr>
        <w:spacing w:after="0" w:line="240" w:lineRule="auto"/>
      </w:pPr>
      <w:r>
        <w:t>Elaine Mills (EM)</w:t>
      </w:r>
    </w:p>
    <w:p w14:paraId="396D1C1D" w14:textId="479A67D1" w:rsidR="008F471D" w:rsidRDefault="00B56300" w:rsidP="00CE495E">
      <w:pPr>
        <w:spacing w:after="0" w:line="240" w:lineRule="auto"/>
      </w:pPr>
      <w:r>
        <w:t>David Esdaile (DE)</w:t>
      </w:r>
    </w:p>
    <w:p w14:paraId="0E63B68A" w14:textId="77777777" w:rsidR="00D86F35" w:rsidRDefault="00D86F35" w:rsidP="00D86F35">
      <w:pPr>
        <w:spacing w:after="0" w:line="240" w:lineRule="auto"/>
      </w:pPr>
      <w:r>
        <w:t>Andrew Latham (AL) – Company Secretary</w:t>
      </w:r>
    </w:p>
    <w:p w14:paraId="196337E3" w14:textId="225E9304" w:rsidR="00D86F35" w:rsidRDefault="00D86F35" w:rsidP="00CE495E">
      <w:pPr>
        <w:spacing w:after="0" w:line="240" w:lineRule="auto"/>
      </w:pPr>
    </w:p>
    <w:p w14:paraId="79FA3AB6" w14:textId="0FAB41C5" w:rsidR="00907E78" w:rsidRDefault="00907E78" w:rsidP="00CE495E">
      <w:pPr>
        <w:spacing w:after="0" w:line="240" w:lineRule="auto"/>
      </w:pPr>
    </w:p>
    <w:p w14:paraId="2FED86C4" w14:textId="77777777" w:rsidR="009D5FD9" w:rsidRDefault="009D5FD9" w:rsidP="00F100BB">
      <w:pPr>
        <w:spacing w:after="0" w:line="240" w:lineRule="auto"/>
      </w:pPr>
    </w:p>
    <w:tbl>
      <w:tblPr>
        <w:tblStyle w:val="TableGrid"/>
        <w:tblW w:w="9918" w:type="dxa"/>
        <w:tblLook w:val="04A0" w:firstRow="1" w:lastRow="0" w:firstColumn="1" w:lastColumn="0" w:noHBand="0" w:noVBand="1"/>
      </w:tblPr>
      <w:tblGrid>
        <w:gridCol w:w="1746"/>
        <w:gridCol w:w="8172"/>
      </w:tblGrid>
      <w:tr w:rsidR="008E7AF0" w14:paraId="26A69789" w14:textId="77777777" w:rsidTr="006E2C65">
        <w:tc>
          <w:tcPr>
            <w:tcW w:w="1746" w:type="dxa"/>
          </w:tcPr>
          <w:p w14:paraId="47C56596" w14:textId="77777777" w:rsidR="008E7AF0" w:rsidRPr="008E7AF0" w:rsidRDefault="008E7AF0">
            <w:pPr>
              <w:rPr>
                <w:b/>
              </w:rPr>
            </w:pPr>
            <w:r w:rsidRPr="008E7AF0">
              <w:rPr>
                <w:b/>
              </w:rPr>
              <w:t>Agenda item</w:t>
            </w:r>
          </w:p>
        </w:tc>
        <w:tc>
          <w:tcPr>
            <w:tcW w:w="8172" w:type="dxa"/>
          </w:tcPr>
          <w:p w14:paraId="7AD709F9" w14:textId="77777777" w:rsidR="008E7AF0" w:rsidRPr="008E7AF0" w:rsidRDefault="008E7AF0">
            <w:pPr>
              <w:rPr>
                <w:b/>
              </w:rPr>
            </w:pPr>
            <w:r w:rsidRPr="008E7AF0">
              <w:rPr>
                <w:b/>
              </w:rPr>
              <w:t>Discussion and Actions</w:t>
            </w:r>
          </w:p>
        </w:tc>
      </w:tr>
      <w:tr w:rsidR="008E7AF0" w14:paraId="551904F8" w14:textId="77777777" w:rsidTr="006E2C65">
        <w:tc>
          <w:tcPr>
            <w:tcW w:w="1746" w:type="dxa"/>
          </w:tcPr>
          <w:p w14:paraId="601022D5" w14:textId="2CF0D65F" w:rsidR="008E7AF0" w:rsidRDefault="00613BA2">
            <w:r>
              <w:t>4</w:t>
            </w:r>
            <w:r w:rsidR="00B56300">
              <w:t>54</w:t>
            </w:r>
            <w:r w:rsidR="006466FA">
              <w:t xml:space="preserve">. </w:t>
            </w:r>
            <w:r w:rsidR="008E7AF0">
              <w:t>Welcome</w:t>
            </w:r>
            <w:r w:rsidR="006466FA">
              <w:t xml:space="preserve">; </w:t>
            </w:r>
            <w:r w:rsidR="008E7AF0">
              <w:t>apologies</w:t>
            </w:r>
            <w:r w:rsidR="006466FA">
              <w:t xml:space="preserve"> and introductions</w:t>
            </w:r>
          </w:p>
        </w:tc>
        <w:tc>
          <w:tcPr>
            <w:tcW w:w="8172" w:type="dxa"/>
          </w:tcPr>
          <w:p w14:paraId="22E2F1C5" w14:textId="2EBB1F93" w:rsidR="004638C1" w:rsidRDefault="006466FA" w:rsidP="004638C1">
            <w:r>
              <w:t xml:space="preserve">Apologies: </w:t>
            </w:r>
            <w:r w:rsidR="00CA7B77">
              <w:t>Kerry Black</w:t>
            </w:r>
            <w:r w:rsidR="00417ECB">
              <w:t>hurst</w:t>
            </w:r>
          </w:p>
          <w:p w14:paraId="61A2DA42" w14:textId="72D93E17" w:rsidR="008E7AF0" w:rsidRDefault="008E7AF0" w:rsidP="00C26996"/>
          <w:p w14:paraId="31D94A66" w14:textId="4DE83162" w:rsidR="00BC3311" w:rsidRDefault="009F5C2C" w:rsidP="00C26996">
            <w:r>
              <w:t>4</w:t>
            </w:r>
            <w:r w:rsidR="00B72937">
              <w:t>54</w:t>
            </w:r>
            <w:r w:rsidR="00B66C6D">
              <w:t xml:space="preserve">.1 </w:t>
            </w:r>
            <w:r w:rsidR="004638C1">
              <w:t>HF welcomed everyone</w:t>
            </w:r>
            <w:r w:rsidR="00247478">
              <w:t xml:space="preserve"> to the meeting</w:t>
            </w:r>
            <w:r w:rsidR="00417ECB">
              <w:t>.</w:t>
            </w:r>
          </w:p>
          <w:p w14:paraId="56FF1D43" w14:textId="50306AFE" w:rsidR="00417ECB" w:rsidRPr="00434CBE" w:rsidRDefault="00417ECB" w:rsidP="00C26996">
            <w:pPr>
              <w:rPr>
                <w:b/>
                <w:bCs/>
              </w:rPr>
            </w:pPr>
            <w:r>
              <w:t>4</w:t>
            </w:r>
            <w:r w:rsidR="00B72937">
              <w:t>54</w:t>
            </w:r>
            <w:r>
              <w:t>.2 AL informed the meeting that Tony Fryer had resigned from the board due to health reasons. AL noted that he had thanked TF for his contributions to both the board and the Advisory Group.</w:t>
            </w:r>
            <w:r w:rsidR="00434CBE">
              <w:t xml:space="preserve"> </w:t>
            </w:r>
            <w:r w:rsidR="00434CBE">
              <w:rPr>
                <w:b/>
                <w:bCs/>
              </w:rPr>
              <w:t>Action: AL to remove TF from the Companies House register</w:t>
            </w:r>
          </w:p>
          <w:p w14:paraId="66152AD4" w14:textId="464C58D2" w:rsidR="006466FA" w:rsidRPr="00517488" w:rsidRDefault="006466FA" w:rsidP="00544772"/>
        </w:tc>
      </w:tr>
      <w:tr w:rsidR="008E7AF0" w14:paraId="3D84B99D" w14:textId="77777777" w:rsidTr="006E2C65">
        <w:tc>
          <w:tcPr>
            <w:tcW w:w="1746" w:type="dxa"/>
          </w:tcPr>
          <w:p w14:paraId="3BE084E5" w14:textId="2A9C1D07" w:rsidR="008E7AF0" w:rsidRDefault="00613BA2">
            <w:r>
              <w:t>4</w:t>
            </w:r>
            <w:r w:rsidR="00B56300">
              <w:t>55</w:t>
            </w:r>
            <w:r w:rsidR="006466FA">
              <w:t xml:space="preserve">. </w:t>
            </w:r>
            <w:r w:rsidR="008E7AF0">
              <w:t>Declaration of Interest</w:t>
            </w:r>
          </w:p>
        </w:tc>
        <w:tc>
          <w:tcPr>
            <w:tcW w:w="8172" w:type="dxa"/>
          </w:tcPr>
          <w:p w14:paraId="2F572720" w14:textId="2BA0361C" w:rsidR="008E7AF0" w:rsidRDefault="00617624">
            <w:r>
              <w:t>4</w:t>
            </w:r>
            <w:r w:rsidR="00BA77FF">
              <w:t>55</w:t>
            </w:r>
            <w:r>
              <w:t xml:space="preserve">.1 </w:t>
            </w:r>
            <w:r w:rsidR="008E7AF0">
              <w:t>No declaration</w:t>
            </w:r>
            <w:r w:rsidR="00934E66">
              <w:t>s</w:t>
            </w:r>
            <w:r w:rsidR="008E7AF0">
              <w:t xml:space="preserve"> of interest received</w:t>
            </w:r>
            <w:r w:rsidR="00417768">
              <w:t>.</w:t>
            </w:r>
          </w:p>
        </w:tc>
      </w:tr>
      <w:tr w:rsidR="00BC4163" w14:paraId="3EFCFA9F" w14:textId="77777777" w:rsidTr="006E2C65">
        <w:tc>
          <w:tcPr>
            <w:tcW w:w="1746" w:type="dxa"/>
          </w:tcPr>
          <w:p w14:paraId="5661C94E" w14:textId="1472BBB5" w:rsidR="00BC4163" w:rsidRDefault="00613BA2" w:rsidP="00BC4163">
            <w:r>
              <w:t>4</w:t>
            </w:r>
            <w:r w:rsidR="00B56300">
              <w:t>56</w:t>
            </w:r>
            <w:r w:rsidR="00BC4163">
              <w:t>. M</w:t>
            </w:r>
            <w:r w:rsidR="00B66C6D">
              <w:t>inutes of previous meeting</w:t>
            </w:r>
          </w:p>
        </w:tc>
        <w:tc>
          <w:tcPr>
            <w:tcW w:w="8172" w:type="dxa"/>
          </w:tcPr>
          <w:p w14:paraId="793DF8D0" w14:textId="75CDB43D" w:rsidR="00F5144D" w:rsidRPr="00F5144D" w:rsidRDefault="00F650EB" w:rsidP="006F2F92">
            <w:pPr>
              <w:ind w:left="-16"/>
            </w:pPr>
            <w:r>
              <w:t>4</w:t>
            </w:r>
            <w:r w:rsidR="00BA77FF">
              <w:t>56</w:t>
            </w:r>
            <w:r w:rsidR="004B3225">
              <w:t xml:space="preserve">.1 </w:t>
            </w:r>
            <w:r w:rsidR="004E330B">
              <w:t>The minutes of the previous meeting were accepted as a true and accurate record.</w:t>
            </w:r>
          </w:p>
          <w:p w14:paraId="154624C3" w14:textId="77777777" w:rsidR="00BD0CAD" w:rsidRDefault="00BD0CAD" w:rsidP="008E3E68"/>
        </w:tc>
      </w:tr>
      <w:tr w:rsidR="00B66C6D" w14:paraId="00838303" w14:textId="77777777" w:rsidTr="006E2C65">
        <w:tc>
          <w:tcPr>
            <w:tcW w:w="1746" w:type="dxa"/>
          </w:tcPr>
          <w:p w14:paraId="1C0DA063" w14:textId="0C4A4671" w:rsidR="00B66C6D" w:rsidRDefault="00613BA2" w:rsidP="00BC4163">
            <w:r>
              <w:t>4</w:t>
            </w:r>
            <w:r w:rsidR="00B56300">
              <w:t>57</w:t>
            </w:r>
            <w:r w:rsidR="00B66C6D">
              <w:t>. Matters arising not on the agenda</w:t>
            </w:r>
          </w:p>
        </w:tc>
        <w:tc>
          <w:tcPr>
            <w:tcW w:w="8172" w:type="dxa"/>
          </w:tcPr>
          <w:p w14:paraId="51CEAB03" w14:textId="2D31D763" w:rsidR="00223FC8" w:rsidRPr="00B05DEF" w:rsidRDefault="00080161" w:rsidP="00F171C4">
            <w:pPr>
              <w:ind w:left="-16"/>
            </w:pPr>
            <w:r>
              <w:t xml:space="preserve">June Minutes: </w:t>
            </w:r>
            <w:r w:rsidR="00BA77FF">
              <w:t>452.5 HF asked if contact had been made with Eve Mannerings (LMC) after EM had expressed a wish to meet with HW. AL confirmed that he was liaising with EM to fix a date to meet.</w:t>
            </w:r>
          </w:p>
        </w:tc>
      </w:tr>
      <w:tr w:rsidR="00BC4163" w14:paraId="04FEA940" w14:textId="77777777" w:rsidTr="006E2C65">
        <w:tc>
          <w:tcPr>
            <w:tcW w:w="1746" w:type="dxa"/>
          </w:tcPr>
          <w:p w14:paraId="0A278A6E" w14:textId="16509F67" w:rsidR="00BC4163" w:rsidRDefault="00613BA2" w:rsidP="00BC4163">
            <w:r>
              <w:t>4</w:t>
            </w:r>
            <w:r w:rsidR="00B56300">
              <w:t>58</w:t>
            </w:r>
            <w:r w:rsidR="00B66C6D">
              <w:t>. Action Log</w:t>
            </w:r>
          </w:p>
        </w:tc>
        <w:tc>
          <w:tcPr>
            <w:tcW w:w="8172" w:type="dxa"/>
          </w:tcPr>
          <w:p w14:paraId="43CDD6AA" w14:textId="27E42AF7" w:rsidR="00032C34" w:rsidRDefault="00BF37AB" w:rsidP="0074587D">
            <w:r>
              <w:t>4</w:t>
            </w:r>
            <w:r w:rsidR="00080161">
              <w:t>58</w:t>
            </w:r>
            <w:r>
              <w:t>.1 All Actions complete and to be removed.</w:t>
            </w:r>
          </w:p>
          <w:p w14:paraId="0DA81A1E" w14:textId="761CA484" w:rsidR="00847843" w:rsidRPr="003214A3" w:rsidRDefault="00847843" w:rsidP="00BA0172"/>
        </w:tc>
      </w:tr>
      <w:tr w:rsidR="00BC4163" w14:paraId="3111CEA8" w14:textId="77777777" w:rsidTr="006E2C65">
        <w:tc>
          <w:tcPr>
            <w:tcW w:w="1746" w:type="dxa"/>
          </w:tcPr>
          <w:p w14:paraId="38AFA024" w14:textId="36829F83" w:rsidR="00BC4163" w:rsidRDefault="0059027C" w:rsidP="00BC4163">
            <w:r>
              <w:t>4</w:t>
            </w:r>
            <w:r w:rsidR="00B56300">
              <w:t>59</w:t>
            </w:r>
            <w:r w:rsidR="00BC4163">
              <w:t xml:space="preserve">. </w:t>
            </w:r>
            <w:r w:rsidR="00516ED9">
              <w:t xml:space="preserve">CO </w:t>
            </w:r>
            <w:r w:rsidR="00DA6408">
              <w:t>Report</w:t>
            </w:r>
          </w:p>
        </w:tc>
        <w:tc>
          <w:tcPr>
            <w:tcW w:w="8172" w:type="dxa"/>
          </w:tcPr>
          <w:p w14:paraId="34C4F727" w14:textId="3CB376D4" w:rsidR="00A25490" w:rsidRPr="00516ED9" w:rsidRDefault="00516ED9" w:rsidP="00087228">
            <w:pPr>
              <w:rPr>
                <w:color w:val="FF0000"/>
              </w:rPr>
            </w:pPr>
            <w:r>
              <w:t>459.1 AL presented the Chief Officer’s Report (previously circulated) and asked members for any questions; no further questions were asked.</w:t>
            </w:r>
          </w:p>
          <w:p w14:paraId="449F5F24" w14:textId="53D7B7C7" w:rsidR="00186351" w:rsidRPr="009E1042" w:rsidRDefault="00186351" w:rsidP="00A25490"/>
        </w:tc>
      </w:tr>
      <w:tr w:rsidR="00D57596" w14:paraId="64E721E8" w14:textId="77777777" w:rsidTr="006E2C65">
        <w:tc>
          <w:tcPr>
            <w:tcW w:w="1746" w:type="dxa"/>
          </w:tcPr>
          <w:p w14:paraId="3C4240A0" w14:textId="4FD6D419" w:rsidR="00D57596" w:rsidRDefault="004C5121" w:rsidP="00BC4163">
            <w:r>
              <w:t>4</w:t>
            </w:r>
            <w:r w:rsidR="00B56300">
              <w:t>60</w:t>
            </w:r>
            <w:r w:rsidR="00D57596">
              <w:t>.</w:t>
            </w:r>
            <w:r w:rsidR="00516ED9">
              <w:t xml:space="preserve"> Performance</w:t>
            </w:r>
            <w:r w:rsidR="00A805E3">
              <w:t xml:space="preserve"> Report</w:t>
            </w:r>
          </w:p>
        </w:tc>
        <w:tc>
          <w:tcPr>
            <w:tcW w:w="8172" w:type="dxa"/>
          </w:tcPr>
          <w:p w14:paraId="2ECC9794" w14:textId="77777777" w:rsidR="004A46D7" w:rsidRDefault="004C5121" w:rsidP="00803626">
            <w:r>
              <w:t>4</w:t>
            </w:r>
            <w:r w:rsidR="00516ED9">
              <w:t>60.1 HF presented the Chair’s Report (as part of the Performance Report) and highlighted the following issues:</w:t>
            </w:r>
          </w:p>
          <w:p w14:paraId="331A0C33" w14:textId="77777777" w:rsidR="00516ED9" w:rsidRDefault="00516ED9" w:rsidP="00214E72">
            <w:pPr>
              <w:pStyle w:val="ListParagraph"/>
              <w:numPr>
                <w:ilvl w:val="0"/>
                <w:numId w:val="20"/>
              </w:numPr>
            </w:pPr>
            <w:r>
              <w:t xml:space="preserve">Deep dive on Children’s Services to be carried out. HF to feed back to </w:t>
            </w:r>
            <w:proofErr w:type="gramStart"/>
            <w:r>
              <w:t>members</w:t>
            </w:r>
            <w:proofErr w:type="gramEnd"/>
            <w:r>
              <w:t xml:space="preserve"> when possible, after proposed meeting in September.</w:t>
            </w:r>
          </w:p>
          <w:p w14:paraId="3C50441C" w14:textId="77777777" w:rsidR="00516ED9" w:rsidRDefault="00516ED9" w:rsidP="00214E72">
            <w:pPr>
              <w:pStyle w:val="ListParagraph"/>
              <w:numPr>
                <w:ilvl w:val="0"/>
                <w:numId w:val="20"/>
              </w:numPr>
            </w:pPr>
            <w:proofErr w:type="spellStart"/>
            <w:r>
              <w:t>HWinGM</w:t>
            </w:r>
            <w:proofErr w:type="spellEnd"/>
            <w:r>
              <w:t xml:space="preserve"> Representation: HF noted that she had withdrawn from most GM meetings with the notable exception of the Mental Health Programme Board and associated meetings. HF had drafted a paper on future representation to be discussed at the next </w:t>
            </w:r>
            <w:proofErr w:type="spellStart"/>
            <w:r>
              <w:t>HWinGM</w:t>
            </w:r>
            <w:proofErr w:type="spellEnd"/>
            <w:r>
              <w:t xml:space="preserve"> meeting.</w:t>
            </w:r>
          </w:p>
          <w:p w14:paraId="54B5FE3C" w14:textId="167AFED6" w:rsidR="00516ED9" w:rsidRPr="00516ED9" w:rsidRDefault="00516ED9" w:rsidP="00803626">
            <w:pPr>
              <w:rPr>
                <w:b/>
                <w:bCs/>
              </w:rPr>
            </w:pPr>
            <w:r>
              <w:rPr>
                <w:b/>
                <w:bCs/>
              </w:rPr>
              <w:t>Action: AL to circulate Performance Report (missed from circulated papers)</w:t>
            </w:r>
          </w:p>
        </w:tc>
      </w:tr>
      <w:tr w:rsidR="004C5121" w14:paraId="7024BE9A" w14:textId="77777777" w:rsidTr="006E2C65">
        <w:tc>
          <w:tcPr>
            <w:tcW w:w="1746" w:type="dxa"/>
          </w:tcPr>
          <w:p w14:paraId="36DD71BB" w14:textId="77777777" w:rsidR="004D5DF2" w:rsidRDefault="004C5121" w:rsidP="00BC4163">
            <w:r>
              <w:t>4</w:t>
            </w:r>
            <w:r w:rsidR="00B56300">
              <w:t>61</w:t>
            </w:r>
            <w:r>
              <w:t xml:space="preserve">. </w:t>
            </w:r>
            <w:r w:rsidR="004D5DF2">
              <w:t xml:space="preserve">Trafford Initiatives: </w:t>
            </w:r>
          </w:p>
          <w:p w14:paraId="698D97EB" w14:textId="77777777" w:rsidR="004C5121" w:rsidRDefault="004D5DF2" w:rsidP="004D5DF2">
            <w:pPr>
              <w:pStyle w:val="ListParagraph"/>
              <w:numPr>
                <w:ilvl w:val="0"/>
                <w:numId w:val="21"/>
              </w:numPr>
            </w:pPr>
            <w:r>
              <w:lastRenderedPageBreak/>
              <w:t>Covid Action Plan</w:t>
            </w:r>
            <w:r w:rsidR="004C5121">
              <w:t xml:space="preserve"> </w:t>
            </w:r>
          </w:p>
          <w:p w14:paraId="47BDE563" w14:textId="58F0C77B" w:rsidR="004D5DF2" w:rsidRDefault="004D5DF2" w:rsidP="004D5DF2">
            <w:pPr>
              <w:pStyle w:val="ListParagraph"/>
              <w:numPr>
                <w:ilvl w:val="0"/>
                <w:numId w:val="21"/>
              </w:numPr>
            </w:pPr>
            <w:r>
              <w:t xml:space="preserve">LCA </w:t>
            </w:r>
            <w:r w:rsidR="00520C7F">
              <w:t>MoU</w:t>
            </w:r>
          </w:p>
        </w:tc>
        <w:tc>
          <w:tcPr>
            <w:tcW w:w="8172" w:type="dxa"/>
          </w:tcPr>
          <w:p w14:paraId="78F3FE3C" w14:textId="3B05B739" w:rsidR="004C5121" w:rsidRDefault="004C5121" w:rsidP="00803626">
            <w:r>
              <w:lastRenderedPageBreak/>
              <w:t>4</w:t>
            </w:r>
            <w:r w:rsidR="00214E72">
              <w:t>61</w:t>
            </w:r>
            <w:r>
              <w:t xml:space="preserve">.1 </w:t>
            </w:r>
            <w:r w:rsidR="00520C7F">
              <w:t xml:space="preserve">HF talked through the circulated papers as it’s useful for members to see what is happening at present. HF noted that the LCA </w:t>
            </w:r>
            <w:r w:rsidR="00F44C98">
              <w:t>M</w:t>
            </w:r>
            <w:r w:rsidR="00653612">
              <w:t>O</w:t>
            </w:r>
            <w:r w:rsidR="00F44C98">
              <w:t xml:space="preserve">U </w:t>
            </w:r>
            <w:r w:rsidR="00520C7F">
              <w:t xml:space="preserve">is not legally </w:t>
            </w:r>
            <w:proofErr w:type="gramStart"/>
            <w:r w:rsidR="00520C7F">
              <w:t>binding</w:t>
            </w:r>
            <w:proofErr w:type="gramEnd"/>
            <w:r w:rsidR="00520C7F">
              <w:t xml:space="preserve"> but it appears to </w:t>
            </w:r>
            <w:r w:rsidR="00520C7F">
              <w:lastRenderedPageBreak/>
              <w:t>be working well so far as part of a multi-agency/organisation approach.</w:t>
            </w:r>
            <w:r w:rsidR="003D7152">
              <w:t xml:space="preserve"> HF responded that there was no detail as </w:t>
            </w:r>
            <w:proofErr w:type="gramStart"/>
            <w:r w:rsidR="003D7152">
              <w:t>yet</w:t>
            </w:r>
            <w:proofErr w:type="gramEnd"/>
            <w:r w:rsidR="003D7152">
              <w:t xml:space="preserve"> but she would update members as and when possible. JR expressed concern at such a major change being considered during a pandemic.</w:t>
            </w:r>
          </w:p>
          <w:p w14:paraId="5B15D8A3" w14:textId="35313067" w:rsidR="00520C7F" w:rsidRPr="000E0DAA" w:rsidRDefault="00520C7F" w:rsidP="00803626">
            <w:r>
              <w:t>461.2 HF asked if members were happy for her to sign up to the MoU on behalf of HWT? All agreed.</w:t>
            </w:r>
          </w:p>
        </w:tc>
      </w:tr>
      <w:tr w:rsidR="001478B6" w14:paraId="426E1804" w14:textId="77777777" w:rsidTr="006E2C65">
        <w:tc>
          <w:tcPr>
            <w:tcW w:w="1746" w:type="dxa"/>
          </w:tcPr>
          <w:p w14:paraId="29E33D0C" w14:textId="754377C7" w:rsidR="001478B6" w:rsidRDefault="001478B6" w:rsidP="00BC4163">
            <w:r>
              <w:lastRenderedPageBreak/>
              <w:t xml:space="preserve">462. </w:t>
            </w:r>
            <w:proofErr w:type="spellStart"/>
            <w:r>
              <w:t>HWinGM</w:t>
            </w:r>
            <w:proofErr w:type="spellEnd"/>
            <w:r>
              <w:t xml:space="preserve"> Update</w:t>
            </w:r>
          </w:p>
        </w:tc>
        <w:tc>
          <w:tcPr>
            <w:tcW w:w="8172" w:type="dxa"/>
          </w:tcPr>
          <w:p w14:paraId="5A91D331" w14:textId="5040751C" w:rsidR="001478B6" w:rsidRDefault="001E5A08" w:rsidP="00803626">
            <w:r>
              <w:t>462.1 HF informed members that it was likely that in the future there would one CCG covering the whole of Greater Manchester. An independent group would be established to look at this and HF had requested HW representation on this group.</w:t>
            </w:r>
            <w:r w:rsidR="00D4490E">
              <w:t xml:space="preserve"> Integrated care systems (ICS) had worked much better in other parts of the country than they have in GM so far.</w:t>
            </w:r>
            <w:r w:rsidR="003E55A0">
              <w:t xml:space="preserve"> SG queried how one CCG would work and stressed the need for local input to be retained? </w:t>
            </w:r>
          </w:p>
          <w:p w14:paraId="0DA9B414" w14:textId="11B4317B" w:rsidR="00D4490E" w:rsidRDefault="00D4490E" w:rsidP="00803626">
            <w:r>
              <w:t xml:space="preserve">462.2 HW Representation: HF had drafted a paper on future representation, to be discussed at the next </w:t>
            </w:r>
            <w:proofErr w:type="spellStart"/>
            <w:r>
              <w:t>HWinGM</w:t>
            </w:r>
            <w:proofErr w:type="spellEnd"/>
            <w:r>
              <w:t xml:space="preserve"> meeting, which will also be attended by Warren </w:t>
            </w:r>
            <w:proofErr w:type="spellStart"/>
            <w:r>
              <w:t>Heppolette</w:t>
            </w:r>
            <w:proofErr w:type="spellEnd"/>
            <w:r>
              <w:t xml:space="preserve"> (GMHSCP).</w:t>
            </w:r>
          </w:p>
        </w:tc>
      </w:tr>
      <w:tr w:rsidR="004C30A4" w14:paraId="14BA3213" w14:textId="77777777" w:rsidTr="006E2C65">
        <w:tc>
          <w:tcPr>
            <w:tcW w:w="1746" w:type="dxa"/>
          </w:tcPr>
          <w:p w14:paraId="47AF2824" w14:textId="3EBC7713" w:rsidR="004C30A4" w:rsidRDefault="004C30A4" w:rsidP="00BC4163">
            <w:r>
              <w:t>463. Work Plan Update</w:t>
            </w:r>
          </w:p>
        </w:tc>
        <w:tc>
          <w:tcPr>
            <w:tcW w:w="8172" w:type="dxa"/>
          </w:tcPr>
          <w:p w14:paraId="25A3B742" w14:textId="19169A93" w:rsidR="004C30A4" w:rsidRDefault="004C30A4" w:rsidP="00803626">
            <w:r>
              <w:t xml:space="preserve">463.1 </w:t>
            </w:r>
            <w:r w:rsidR="009D336F">
              <w:t xml:space="preserve">AL talked through the circulated paper; BH asked about the scoping exercises on Disabled Access and Cardiovascular issues amongst younger people. AL responded that these had now been completed; it was not felt that there was sufficient resource at this stage to undertake the Disabled Access project as a </w:t>
            </w:r>
            <w:proofErr w:type="spellStart"/>
            <w:r w:rsidR="009D336F">
              <w:t>stand alone</w:t>
            </w:r>
            <w:proofErr w:type="spellEnd"/>
            <w:r w:rsidR="009D336F">
              <w:t xml:space="preserve"> work stream, however, it was likely that disabled access would form part of the North Trafford Project work and that in turn may provide useful evidence for more detailed work in the future. It was not felt that there was sufficient evidence at this stage to show that cardiovascular issues were a significant issue amongst young people in Trafford. There was evidence of national work being undertaken, which it would be useful to monitor, but nothing specific around Trafford or GM thus far.</w:t>
            </w:r>
          </w:p>
        </w:tc>
      </w:tr>
      <w:tr w:rsidR="009400C3" w14:paraId="22B87E98" w14:textId="77777777" w:rsidTr="006E2C65">
        <w:tc>
          <w:tcPr>
            <w:tcW w:w="1746" w:type="dxa"/>
          </w:tcPr>
          <w:p w14:paraId="2B0AFEF0" w14:textId="395D599C" w:rsidR="009400C3" w:rsidRDefault="009400C3" w:rsidP="00BC4163">
            <w:r>
              <w:t>464. Enter and View Paper</w:t>
            </w:r>
          </w:p>
        </w:tc>
        <w:tc>
          <w:tcPr>
            <w:tcW w:w="8172" w:type="dxa"/>
          </w:tcPr>
          <w:p w14:paraId="55AE9E4F" w14:textId="77777777" w:rsidR="009400C3" w:rsidRDefault="009400C3" w:rsidP="00803626">
            <w:r>
              <w:t xml:space="preserve">464.1 </w:t>
            </w:r>
            <w:r w:rsidR="0043293E">
              <w:t>HF asked if there were any questions on the circulated paper? BH asked about the drivers behind E&amp;V and noted that from experience, there was no single source of information for residential care in Trafford.</w:t>
            </w:r>
            <w:r w:rsidR="00C514A2">
              <w:t xml:space="preserve"> AL agreed and noted that this had been raised with TMBC previously, as various sources often hold conflicting information on homes, which makes it hard for the public to make informed decisions.</w:t>
            </w:r>
          </w:p>
          <w:p w14:paraId="7E3CC848" w14:textId="260DCAF9" w:rsidR="002D3BE9" w:rsidRDefault="002D3BE9" w:rsidP="00803626">
            <w:r>
              <w:t xml:space="preserve">464.2 HF clarified the difference between E&amp;V and the Dignity </w:t>
            </w:r>
            <w:proofErr w:type="gramStart"/>
            <w:r>
              <w:t>In</w:t>
            </w:r>
            <w:proofErr w:type="gramEnd"/>
            <w:r>
              <w:t xml:space="preserve"> Care (DIC) awards referred to in the paper.</w:t>
            </w:r>
          </w:p>
          <w:p w14:paraId="1B95C0EB" w14:textId="77777777" w:rsidR="00517486" w:rsidRDefault="002D3BE9" w:rsidP="00803626">
            <w:r>
              <w:t xml:space="preserve">464.3 EM asked about the low numbers of feedback received from relatives and felt it was important that this increase in future. SG noted that </w:t>
            </w:r>
            <w:r w:rsidR="00051649">
              <w:t>this was a long-standing problem that HW had tried to address numerous times with the LA, as holders of addresses for relatives of all funded residents. Unfortunately, TMBC have yet to agree to distribute feedback surveys.</w:t>
            </w:r>
          </w:p>
          <w:p w14:paraId="442C3EA5" w14:textId="77777777" w:rsidR="008A4256" w:rsidRDefault="00517486" w:rsidP="00803626">
            <w:r>
              <w:t>464.4 EM asked about quality of food in residential care? HF noted that we do ask about it as part of the E&amp;V process and responses vary between homes.</w:t>
            </w:r>
          </w:p>
          <w:p w14:paraId="77B2D146" w14:textId="77777777" w:rsidR="00AA3D75" w:rsidRDefault="008A4256" w:rsidP="00803626">
            <w:r>
              <w:t>464.5 JR noted that HW is not allowed to look at care plans, so whilst the HW remit is clear, it also has limitations.</w:t>
            </w:r>
          </w:p>
          <w:p w14:paraId="5C217E44" w14:textId="77777777" w:rsidR="00AA3D75" w:rsidRDefault="00AA3D75" w:rsidP="00803626">
            <w:r>
              <w:t>464.6 BH summarised that he felt there were two key issues:</w:t>
            </w:r>
          </w:p>
          <w:p w14:paraId="068C4843" w14:textId="77777777" w:rsidR="00AA3D75" w:rsidRDefault="00AA3D75" w:rsidP="00AA3D75">
            <w:pPr>
              <w:pStyle w:val="ListParagraph"/>
              <w:numPr>
                <w:ilvl w:val="0"/>
                <w:numId w:val="22"/>
              </w:numPr>
            </w:pPr>
            <w:r>
              <w:t>How to give a voice to those in care?</w:t>
            </w:r>
          </w:p>
          <w:p w14:paraId="2593A966" w14:textId="77777777" w:rsidR="00AA3D75" w:rsidRDefault="00AA3D75" w:rsidP="00AA3D75">
            <w:pPr>
              <w:pStyle w:val="ListParagraph"/>
              <w:numPr>
                <w:ilvl w:val="0"/>
                <w:numId w:val="22"/>
              </w:numPr>
            </w:pPr>
            <w:r>
              <w:t>How to facilitate a central point of information for relatives?</w:t>
            </w:r>
            <w:r w:rsidR="00051649">
              <w:t xml:space="preserve"> </w:t>
            </w:r>
            <w:r w:rsidR="002D3BE9">
              <w:t xml:space="preserve"> </w:t>
            </w:r>
          </w:p>
          <w:p w14:paraId="5FE3015F" w14:textId="7566794E" w:rsidR="00AA3D75" w:rsidRDefault="00AA3D75" w:rsidP="00AA3D75">
            <w:r>
              <w:t xml:space="preserve">464.7 </w:t>
            </w:r>
            <w:r w:rsidR="00631FF8">
              <w:t>AL commented that they had raised the issue of the future of E&amp;V and DIC with TMBC and had agreed to hold a follow up meeting but was yet to receive notification of this from TMBC and this was preventing further progress at this stage.</w:t>
            </w:r>
          </w:p>
        </w:tc>
      </w:tr>
      <w:tr w:rsidR="003976BE" w14:paraId="7D218C92" w14:textId="77777777" w:rsidTr="006E2C65">
        <w:tc>
          <w:tcPr>
            <w:tcW w:w="1746" w:type="dxa"/>
          </w:tcPr>
          <w:p w14:paraId="7413B781" w14:textId="38564C1C" w:rsidR="003976BE" w:rsidRDefault="003976BE" w:rsidP="00BC4163">
            <w:r>
              <w:t>465. Interim Covid Survey Report (Additional to agenda)</w:t>
            </w:r>
          </w:p>
        </w:tc>
        <w:tc>
          <w:tcPr>
            <w:tcW w:w="8172" w:type="dxa"/>
          </w:tcPr>
          <w:p w14:paraId="1D91270E" w14:textId="012AB92C" w:rsidR="003976BE" w:rsidRDefault="003976BE" w:rsidP="00803626">
            <w:r>
              <w:t xml:space="preserve">465.1 </w:t>
            </w:r>
            <w:r w:rsidR="00BB2109">
              <w:t>AL clarified that this was an interim findings report, ahead of the full report, which was due for publication in late September. The intention being to give local agencies an idea of the issues identified so that these can be fed into ongoing planning discussions around Trafford’s response to Covid 19.</w:t>
            </w:r>
            <w:r w:rsidR="006E183A">
              <w:t xml:space="preserve"> AL noted one issue of concern was the low response rate from the BAME community and that he had asked staff to prioritise increasing this.</w:t>
            </w:r>
          </w:p>
          <w:p w14:paraId="2A5845B3" w14:textId="77777777" w:rsidR="006E183A" w:rsidRDefault="006E183A" w:rsidP="00803626">
            <w:r>
              <w:lastRenderedPageBreak/>
              <w:t xml:space="preserve">465.2 HF asked if the survey could be translated into other languages to </w:t>
            </w:r>
            <w:proofErr w:type="gramStart"/>
            <w:r>
              <w:t>increase  response</w:t>
            </w:r>
            <w:proofErr w:type="gramEnd"/>
            <w:r>
              <w:t xml:space="preserve"> rate from BAME community?</w:t>
            </w:r>
            <w:r w:rsidR="00D27727">
              <w:t xml:space="preserve"> Al responded that this was something he was currently looking into, through a combination of translation services and volunteers with suitable language skills.</w:t>
            </w:r>
          </w:p>
          <w:p w14:paraId="2A99A05B" w14:textId="77777777" w:rsidR="00AD3859" w:rsidRDefault="00AD3859" w:rsidP="00803626">
            <w:pPr>
              <w:rPr>
                <w:b/>
                <w:bCs/>
              </w:rPr>
            </w:pPr>
            <w:r>
              <w:t xml:space="preserve">465.3 BH asked if it was possible to distribute the survey through places of worship now that some were </w:t>
            </w:r>
            <w:proofErr w:type="gramStart"/>
            <w:r>
              <w:t>opening up</w:t>
            </w:r>
            <w:proofErr w:type="gramEnd"/>
            <w:r>
              <w:t xml:space="preserve"> again? </w:t>
            </w:r>
            <w:r>
              <w:rPr>
                <w:b/>
                <w:bCs/>
              </w:rPr>
              <w:t xml:space="preserve">Action: AL to </w:t>
            </w:r>
            <w:proofErr w:type="gramStart"/>
            <w:r>
              <w:rPr>
                <w:b/>
                <w:bCs/>
              </w:rPr>
              <w:t>look into</w:t>
            </w:r>
            <w:proofErr w:type="gramEnd"/>
          </w:p>
          <w:p w14:paraId="0F87DE59" w14:textId="77777777" w:rsidR="006577B6" w:rsidRDefault="006577B6" w:rsidP="00803626">
            <w:r w:rsidRPr="006577B6">
              <w:t xml:space="preserve">465.4 </w:t>
            </w:r>
            <w:r>
              <w:t>JR stated that she had raised the HW report at her last PPG meeting and the practice were very interested in the findings of the report and were looking into conducting their own survey.</w:t>
            </w:r>
          </w:p>
          <w:p w14:paraId="3373D0E4" w14:textId="007DCF9F" w:rsidR="00DE4FC3" w:rsidRPr="006577B6" w:rsidRDefault="00DE4FC3" w:rsidP="00803626">
            <w:r>
              <w:t xml:space="preserve">465.5 AL informed members that he had learned from the LMC that 75% of Trafford residents registered with GPs were now using </w:t>
            </w:r>
            <w:proofErr w:type="spellStart"/>
            <w:r>
              <w:t>AskMy</w:t>
            </w:r>
            <w:proofErr w:type="spellEnd"/>
            <w:r>
              <w:t xml:space="preserve"> GP to access GP services.</w:t>
            </w:r>
          </w:p>
        </w:tc>
      </w:tr>
      <w:tr w:rsidR="00AE4342" w14:paraId="59B3EAD5" w14:textId="77777777" w:rsidTr="006E2C65">
        <w:tc>
          <w:tcPr>
            <w:tcW w:w="1746" w:type="dxa"/>
          </w:tcPr>
          <w:p w14:paraId="22CA9620" w14:textId="0A0EDB50" w:rsidR="00AE4342" w:rsidRDefault="00AE4342" w:rsidP="00BC4163">
            <w:r>
              <w:lastRenderedPageBreak/>
              <w:t>4</w:t>
            </w:r>
            <w:r w:rsidR="00B56300">
              <w:t>6</w:t>
            </w:r>
            <w:r w:rsidR="003976BE">
              <w:t>6</w:t>
            </w:r>
            <w:r>
              <w:t xml:space="preserve">. </w:t>
            </w:r>
            <w:r w:rsidR="006E204A">
              <w:t>Questions from the Public</w:t>
            </w:r>
          </w:p>
        </w:tc>
        <w:tc>
          <w:tcPr>
            <w:tcW w:w="8172" w:type="dxa"/>
          </w:tcPr>
          <w:p w14:paraId="50EE1BF8" w14:textId="1CDF2C38" w:rsidR="00271B78" w:rsidRDefault="006E204A" w:rsidP="00443947">
            <w:r>
              <w:t>None received.</w:t>
            </w:r>
          </w:p>
        </w:tc>
      </w:tr>
    </w:tbl>
    <w:p w14:paraId="1D72DD35" w14:textId="77777777" w:rsidR="008E7AF0" w:rsidRDefault="008E7AF0"/>
    <w:sectPr w:rsidR="008E7AF0" w:rsidSect="009B2564">
      <w:headerReference w:type="default" r:id="rId8"/>
      <w:footerReference w:type="default" r:id="rId9"/>
      <w:pgSz w:w="11906" w:h="16838"/>
      <w:pgMar w:top="567" w:right="1021"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6520" w14:textId="77777777" w:rsidR="006F54B3" w:rsidRDefault="006F54B3" w:rsidP="0030700E">
      <w:pPr>
        <w:spacing w:after="0" w:line="240" w:lineRule="auto"/>
      </w:pPr>
      <w:r>
        <w:separator/>
      </w:r>
    </w:p>
  </w:endnote>
  <w:endnote w:type="continuationSeparator" w:id="0">
    <w:p w14:paraId="30AF3B35" w14:textId="77777777" w:rsidR="006F54B3" w:rsidRDefault="006F54B3" w:rsidP="0030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690745"/>
      <w:docPartObj>
        <w:docPartGallery w:val="Page Numbers (Bottom of Page)"/>
        <w:docPartUnique/>
      </w:docPartObj>
    </w:sdtPr>
    <w:sdtEndPr>
      <w:rPr>
        <w:noProof/>
      </w:rPr>
    </w:sdtEndPr>
    <w:sdtContent>
      <w:p w14:paraId="588026C0" w14:textId="7413A7E5" w:rsidR="00B42D48" w:rsidRDefault="00B42D4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75B6892" w14:textId="77777777" w:rsidR="00B42D48" w:rsidRDefault="00B4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ADC0" w14:textId="77777777" w:rsidR="006F54B3" w:rsidRDefault="006F54B3" w:rsidP="0030700E">
      <w:pPr>
        <w:spacing w:after="0" w:line="240" w:lineRule="auto"/>
      </w:pPr>
      <w:r>
        <w:separator/>
      </w:r>
    </w:p>
  </w:footnote>
  <w:footnote w:type="continuationSeparator" w:id="0">
    <w:p w14:paraId="12476390" w14:textId="77777777" w:rsidR="006F54B3" w:rsidRDefault="006F54B3" w:rsidP="00307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9BEB" w14:textId="3AF0A8EC" w:rsidR="00B42D48" w:rsidRDefault="006F54B3">
    <w:pPr>
      <w:pStyle w:val="Header"/>
    </w:pPr>
    <w:sdt>
      <w:sdtPr>
        <w:id w:val="2065358864"/>
        <w:docPartObj>
          <w:docPartGallery w:val="Watermarks"/>
          <w:docPartUnique/>
        </w:docPartObj>
      </w:sdtPr>
      <w:sdtEndPr/>
      <w:sdtContent>
        <w:r>
          <w:rPr>
            <w:noProof/>
          </w:rPr>
          <w:pict w14:anchorId="7E0BA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42D48">
      <w:rPr>
        <w:noProof/>
      </w:rPr>
      <w:drawing>
        <wp:anchor distT="0" distB="0" distL="114300" distR="114300" simplePos="0" relativeHeight="251657216" behindDoc="1" locked="0" layoutInCell="1" allowOverlap="1" wp14:anchorId="79EA093C" wp14:editId="5790ABC0">
          <wp:simplePos x="0" y="0"/>
          <wp:positionH relativeFrom="column">
            <wp:posOffset>4638040</wp:posOffset>
          </wp:positionH>
          <wp:positionV relativeFrom="paragraph">
            <wp:posOffset>-173990</wp:posOffset>
          </wp:positionV>
          <wp:extent cx="1943100" cy="485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_Trafford_A4_RGB.jpg"/>
                  <pic:cNvPicPr/>
                </pic:nvPicPr>
                <pic:blipFill>
                  <a:blip r:embed="rId1">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anchor>
      </w:drawing>
    </w:r>
  </w:p>
  <w:p w14:paraId="7F15720A" w14:textId="397CE6D8" w:rsidR="00B42D48" w:rsidRDefault="00B42D48">
    <w:pPr>
      <w:pStyle w:val="Header"/>
    </w:pPr>
    <w:r>
      <w:t xml:space="preserve">HWT Board Draft Minutes </w:t>
    </w:r>
    <w:r w:rsidR="008E4069">
      <w:t>2</w:t>
    </w:r>
    <w:r w:rsidR="00B56300">
      <w:t>0/08</w:t>
    </w:r>
    <w:r w:rsidR="00536761">
      <w:t>/2020</w:t>
    </w:r>
  </w:p>
  <w:p w14:paraId="74C4EA95" w14:textId="77777777" w:rsidR="00B42D48" w:rsidRDefault="00B42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1FC"/>
    <w:multiLevelType w:val="hybridMultilevel"/>
    <w:tmpl w:val="4E569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90B0C"/>
    <w:multiLevelType w:val="hybridMultilevel"/>
    <w:tmpl w:val="F9B2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35E95"/>
    <w:multiLevelType w:val="hybridMultilevel"/>
    <w:tmpl w:val="A1F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604B9"/>
    <w:multiLevelType w:val="hybridMultilevel"/>
    <w:tmpl w:val="D23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0BE0"/>
    <w:multiLevelType w:val="hybridMultilevel"/>
    <w:tmpl w:val="A97A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2737"/>
    <w:multiLevelType w:val="hybridMultilevel"/>
    <w:tmpl w:val="4AEA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5426"/>
    <w:multiLevelType w:val="hybridMultilevel"/>
    <w:tmpl w:val="D686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50737"/>
    <w:multiLevelType w:val="hybridMultilevel"/>
    <w:tmpl w:val="B0A2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93E96"/>
    <w:multiLevelType w:val="hybridMultilevel"/>
    <w:tmpl w:val="7FC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A23BE"/>
    <w:multiLevelType w:val="hybridMultilevel"/>
    <w:tmpl w:val="AC0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26C85"/>
    <w:multiLevelType w:val="hybridMultilevel"/>
    <w:tmpl w:val="024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0A2E"/>
    <w:multiLevelType w:val="multilevel"/>
    <w:tmpl w:val="756C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F352F"/>
    <w:multiLevelType w:val="hybridMultilevel"/>
    <w:tmpl w:val="1646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D5CBE"/>
    <w:multiLevelType w:val="hybridMultilevel"/>
    <w:tmpl w:val="78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9D9"/>
    <w:multiLevelType w:val="hybridMultilevel"/>
    <w:tmpl w:val="1E1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7674F"/>
    <w:multiLevelType w:val="hybridMultilevel"/>
    <w:tmpl w:val="011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76202"/>
    <w:multiLevelType w:val="hybridMultilevel"/>
    <w:tmpl w:val="87A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86258C"/>
    <w:multiLevelType w:val="hybridMultilevel"/>
    <w:tmpl w:val="489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0489C"/>
    <w:multiLevelType w:val="hybridMultilevel"/>
    <w:tmpl w:val="9794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606858"/>
    <w:multiLevelType w:val="multilevel"/>
    <w:tmpl w:val="A9A0D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B1335"/>
    <w:multiLevelType w:val="hybridMultilevel"/>
    <w:tmpl w:val="551E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32940"/>
    <w:multiLevelType w:val="multilevel"/>
    <w:tmpl w:val="88466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1"/>
  </w:num>
  <w:num w:numId="4">
    <w:abstractNumId w:val="19"/>
  </w:num>
  <w:num w:numId="5">
    <w:abstractNumId w:val="2"/>
  </w:num>
  <w:num w:numId="6">
    <w:abstractNumId w:val="13"/>
  </w:num>
  <w:num w:numId="7">
    <w:abstractNumId w:val="3"/>
  </w:num>
  <w:num w:numId="8">
    <w:abstractNumId w:val="5"/>
  </w:num>
  <w:num w:numId="9">
    <w:abstractNumId w:val="18"/>
  </w:num>
  <w:num w:numId="10">
    <w:abstractNumId w:val="6"/>
  </w:num>
  <w:num w:numId="11">
    <w:abstractNumId w:val="12"/>
  </w:num>
  <w:num w:numId="12">
    <w:abstractNumId w:val="14"/>
  </w:num>
  <w:num w:numId="13">
    <w:abstractNumId w:val="0"/>
  </w:num>
  <w:num w:numId="14">
    <w:abstractNumId w:val="7"/>
  </w:num>
  <w:num w:numId="15">
    <w:abstractNumId w:val="20"/>
  </w:num>
  <w:num w:numId="16">
    <w:abstractNumId w:val="15"/>
  </w:num>
  <w:num w:numId="17">
    <w:abstractNumId w:val="8"/>
  </w:num>
  <w:num w:numId="18">
    <w:abstractNumId w:val="9"/>
  </w:num>
  <w:num w:numId="19">
    <w:abstractNumId w:val="1"/>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43"/>
    <w:rsid w:val="00000B2F"/>
    <w:rsid w:val="00000F78"/>
    <w:rsid w:val="00005F25"/>
    <w:rsid w:val="00006A02"/>
    <w:rsid w:val="00007381"/>
    <w:rsid w:val="000116BA"/>
    <w:rsid w:val="00011719"/>
    <w:rsid w:val="00014648"/>
    <w:rsid w:val="00017E07"/>
    <w:rsid w:val="0002074D"/>
    <w:rsid w:val="0002235B"/>
    <w:rsid w:val="00022D71"/>
    <w:rsid w:val="000237FC"/>
    <w:rsid w:val="00025184"/>
    <w:rsid w:val="00025E3B"/>
    <w:rsid w:val="00031E40"/>
    <w:rsid w:val="00032C34"/>
    <w:rsid w:val="00032ED2"/>
    <w:rsid w:val="0003530A"/>
    <w:rsid w:val="00035626"/>
    <w:rsid w:val="0004127B"/>
    <w:rsid w:val="00042555"/>
    <w:rsid w:val="0004443E"/>
    <w:rsid w:val="0004443F"/>
    <w:rsid w:val="00044CAA"/>
    <w:rsid w:val="000457AC"/>
    <w:rsid w:val="00050DD1"/>
    <w:rsid w:val="00051649"/>
    <w:rsid w:val="00053218"/>
    <w:rsid w:val="00053BAD"/>
    <w:rsid w:val="00054FF7"/>
    <w:rsid w:val="000614DD"/>
    <w:rsid w:val="000624FE"/>
    <w:rsid w:val="0006284F"/>
    <w:rsid w:val="00065CBA"/>
    <w:rsid w:val="00066DEE"/>
    <w:rsid w:val="00067ACA"/>
    <w:rsid w:val="0007365A"/>
    <w:rsid w:val="000751E6"/>
    <w:rsid w:val="00077AAB"/>
    <w:rsid w:val="00080161"/>
    <w:rsid w:val="00083B17"/>
    <w:rsid w:val="000844D6"/>
    <w:rsid w:val="000863CD"/>
    <w:rsid w:val="00086C62"/>
    <w:rsid w:val="00086E72"/>
    <w:rsid w:val="00087228"/>
    <w:rsid w:val="0009052C"/>
    <w:rsid w:val="00090CFA"/>
    <w:rsid w:val="00090E1D"/>
    <w:rsid w:val="00092089"/>
    <w:rsid w:val="00093502"/>
    <w:rsid w:val="00093CC7"/>
    <w:rsid w:val="000946A1"/>
    <w:rsid w:val="0009511B"/>
    <w:rsid w:val="00097862"/>
    <w:rsid w:val="000A152C"/>
    <w:rsid w:val="000A3E6E"/>
    <w:rsid w:val="000A4223"/>
    <w:rsid w:val="000A44A2"/>
    <w:rsid w:val="000A74E6"/>
    <w:rsid w:val="000B3DED"/>
    <w:rsid w:val="000B6E97"/>
    <w:rsid w:val="000C0FC6"/>
    <w:rsid w:val="000C68CA"/>
    <w:rsid w:val="000C783D"/>
    <w:rsid w:val="000D3362"/>
    <w:rsid w:val="000D4213"/>
    <w:rsid w:val="000D425E"/>
    <w:rsid w:val="000D5F0B"/>
    <w:rsid w:val="000D77D9"/>
    <w:rsid w:val="000E0D19"/>
    <w:rsid w:val="000E0DAA"/>
    <w:rsid w:val="000E27FE"/>
    <w:rsid w:val="000E39FA"/>
    <w:rsid w:val="000E470D"/>
    <w:rsid w:val="000E50F9"/>
    <w:rsid w:val="000F094E"/>
    <w:rsid w:val="000F3313"/>
    <w:rsid w:val="000F6EAD"/>
    <w:rsid w:val="000F7768"/>
    <w:rsid w:val="00101183"/>
    <w:rsid w:val="0010397C"/>
    <w:rsid w:val="001062D0"/>
    <w:rsid w:val="00106EB5"/>
    <w:rsid w:val="001079B2"/>
    <w:rsid w:val="00114EAE"/>
    <w:rsid w:val="00115167"/>
    <w:rsid w:val="00115169"/>
    <w:rsid w:val="00115359"/>
    <w:rsid w:val="001161DC"/>
    <w:rsid w:val="00120634"/>
    <w:rsid w:val="00124BA6"/>
    <w:rsid w:val="0012600E"/>
    <w:rsid w:val="00131E84"/>
    <w:rsid w:val="0013223F"/>
    <w:rsid w:val="00134DBA"/>
    <w:rsid w:val="001366D6"/>
    <w:rsid w:val="001375D7"/>
    <w:rsid w:val="00137BC2"/>
    <w:rsid w:val="00141907"/>
    <w:rsid w:val="001449B9"/>
    <w:rsid w:val="00146C5F"/>
    <w:rsid w:val="001478B6"/>
    <w:rsid w:val="00150BC5"/>
    <w:rsid w:val="001513EE"/>
    <w:rsid w:val="001521E7"/>
    <w:rsid w:val="001570FB"/>
    <w:rsid w:val="001603EE"/>
    <w:rsid w:val="00161B05"/>
    <w:rsid w:val="00163A93"/>
    <w:rsid w:val="00165442"/>
    <w:rsid w:val="00165A8F"/>
    <w:rsid w:val="00170822"/>
    <w:rsid w:val="0017125C"/>
    <w:rsid w:val="00177082"/>
    <w:rsid w:val="00177794"/>
    <w:rsid w:val="001779E0"/>
    <w:rsid w:val="00182F05"/>
    <w:rsid w:val="00183236"/>
    <w:rsid w:val="00183253"/>
    <w:rsid w:val="00184CF3"/>
    <w:rsid w:val="00186351"/>
    <w:rsid w:val="00190F0B"/>
    <w:rsid w:val="00191177"/>
    <w:rsid w:val="001943C8"/>
    <w:rsid w:val="001958E7"/>
    <w:rsid w:val="00197036"/>
    <w:rsid w:val="00197768"/>
    <w:rsid w:val="001A267D"/>
    <w:rsid w:val="001A518B"/>
    <w:rsid w:val="001A7B7C"/>
    <w:rsid w:val="001B33A6"/>
    <w:rsid w:val="001B5305"/>
    <w:rsid w:val="001B6F80"/>
    <w:rsid w:val="001C41DF"/>
    <w:rsid w:val="001D0053"/>
    <w:rsid w:val="001D0E6C"/>
    <w:rsid w:val="001D52B9"/>
    <w:rsid w:val="001D6D82"/>
    <w:rsid w:val="001D7205"/>
    <w:rsid w:val="001E0850"/>
    <w:rsid w:val="001E17B4"/>
    <w:rsid w:val="001E18CB"/>
    <w:rsid w:val="001E3C57"/>
    <w:rsid w:val="001E5A08"/>
    <w:rsid w:val="001E6679"/>
    <w:rsid w:val="001E767E"/>
    <w:rsid w:val="001E775F"/>
    <w:rsid w:val="001F0090"/>
    <w:rsid w:val="001F102B"/>
    <w:rsid w:val="001F2CC6"/>
    <w:rsid w:val="001F586B"/>
    <w:rsid w:val="001F66DA"/>
    <w:rsid w:val="001F6A26"/>
    <w:rsid w:val="001F7786"/>
    <w:rsid w:val="001F7F24"/>
    <w:rsid w:val="00200DC6"/>
    <w:rsid w:val="00202E60"/>
    <w:rsid w:val="0020407A"/>
    <w:rsid w:val="00206952"/>
    <w:rsid w:val="002105B1"/>
    <w:rsid w:val="00212C41"/>
    <w:rsid w:val="00214E72"/>
    <w:rsid w:val="00215578"/>
    <w:rsid w:val="00215887"/>
    <w:rsid w:val="0021760A"/>
    <w:rsid w:val="0021783A"/>
    <w:rsid w:val="002224D0"/>
    <w:rsid w:val="00223FC8"/>
    <w:rsid w:val="002256F0"/>
    <w:rsid w:val="00226AF9"/>
    <w:rsid w:val="0022793E"/>
    <w:rsid w:val="00227C98"/>
    <w:rsid w:val="00227EDD"/>
    <w:rsid w:val="00227F91"/>
    <w:rsid w:val="00232BD2"/>
    <w:rsid w:val="002331C7"/>
    <w:rsid w:val="00240D93"/>
    <w:rsid w:val="0024284D"/>
    <w:rsid w:val="00245669"/>
    <w:rsid w:val="00245BB6"/>
    <w:rsid w:val="00247478"/>
    <w:rsid w:val="00247EA4"/>
    <w:rsid w:val="002519E9"/>
    <w:rsid w:val="00251AC0"/>
    <w:rsid w:val="00251AD9"/>
    <w:rsid w:val="00252443"/>
    <w:rsid w:val="00252752"/>
    <w:rsid w:val="002530CB"/>
    <w:rsid w:val="00253BE2"/>
    <w:rsid w:val="00254615"/>
    <w:rsid w:val="0026082B"/>
    <w:rsid w:val="0026143E"/>
    <w:rsid w:val="002618FC"/>
    <w:rsid w:val="002651BE"/>
    <w:rsid w:val="00270035"/>
    <w:rsid w:val="00271B78"/>
    <w:rsid w:val="00272EFA"/>
    <w:rsid w:val="0027369C"/>
    <w:rsid w:val="0027732D"/>
    <w:rsid w:val="00277383"/>
    <w:rsid w:val="002833C1"/>
    <w:rsid w:val="002850C4"/>
    <w:rsid w:val="0029036D"/>
    <w:rsid w:val="00292B05"/>
    <w:rsid w:val="002958F9"/>
    <w:rsid w:val="00297B93"/>
    <w:rsid w:val="002A082E"/>
    <w:rsid w:val="002A16DC"/>
    <w:rsid w:val="002A208E"/>
    <w:rsid w:val="002B232C"/>
    <w:rsid w:val="002B481A"/>
    <w:rsid w:val="002B7138"/>
    <w:rsid w:val="002C15A8"/>
    <w:rsid w:val="002C185C"/>
    <w:rsid w:val="002C1FE6"/>
    <w:rsid w:val="002C37A9"/>
    <w:rsid w:val="002C4BF8"/>
    <w:rsid w:val="002C5ED0"/>
    <w:rsid w:val="002C6CE7"/>
    <w:rsid w:val="002D083D"/>
    <w:rsid w:val="002D1B7F"/>
    <w:rsid w:val="002D3615"/>
    <w:rsid w:val="002D382F"/>
    <w:rsid w:val="002D3BE9"/>
    <w:rsid w:val="002D52D1"/>
    <w:rsid w:val="002D5B1C"/>
    <w:rsid w:val="002D72C6"/>
    <w:rsid w:val="002E1E1F"/>
    <w:rsid w:val="002E2FCF"/>
    <w:rsid w:val="002E57DF"/>
    <w:rsid w:val="002E6D19"/>
    <w:rsid w:val="002E7CF3"/>
    <w:rsid w:val="002F0465"/>
    <w:rsid w:val="002F089E"/>
    <w:rsid w:val="002F0AE4"/>
    <w:rsid w:val="002F0C29"/>
    <w:rsid w:val="002F0F2D"/>
    <w:rsid w:val="002F15D0"/>
    <w:rsid w:val="002F22E2"/>
    <w:rsid w:val="002F589A"/>
    <w:rsid w:val="002F62BC"/>
    <w:rsid w:val="002F6C42"/>
    <w:rsid w:val="00300261"/>
    <w:rsid w:val="003004D8"/>
    <w:rsid w:val="00300EC6"/>
    <w:rsid w:val="003014DF"/>
    <w:rsid w:val="00302F4E"/>
    <w:rsid w:val="003050CE"/>
    <w:rsid w:val="00305F9A"/>
    <w:rsid w:val="00306871"/>
    <w:rsid w:val="00306A20"/>
    <w:rsid w:val="0030700E"/>
    <w:rsid w:val="00307AEE"/>
    <w:rsid w:val="00311B6E"/>
    <w:rsid w:val="00314B72"/>
    <w:rsid w:val="003214A3"/>
    <w:rsid w:val="00324B67"/>
    <w:rsid w:val="00332409"/>
    <w:rsid w:val="00335919"/>
    <w:rsid w:val="00343AC9"/>
    <w:rsid w:val="00343E8D"/>
    <w:rsid w:val="00343E96"/>
    <w:rsid w:val="00347089"/>
    <w:rsid w:val="00352441"/>
    <w:rsid w:val="00364356"/>
    <w:rsid w:val="00364CD4"/>
    <w:rsid w:val="00366F33"/>
    <w:rsid w:val="00367F04"/>
    <w:rsid w:val="003709AD"/>
    <w:rsid w:val="0037307E"/>
    <w:rsid w:val="00373834"/>
    <w:rsid w:val="0037630D"/>
    <w:rsid w:val="00377365"/>
    <w:rsid w:val="003775BE"/>
    <w:rsid w:val="00381061"/>
    <w:rsid w:val="00382069"/>
    <w:rsid w:val="00384EFF"/>
    <w:rsid w:val="0038661E"/>
    <w:rsid w:val="00386E22"/>
    <w:rsid w:val="0038721E"/>
    <w:rsid w:val="003875DB"/>
    <w:rsid w:val="00387D1C"/>
    <w:rsid w:val="003900F3"/>
    <w:rsid w:val="00390F17"/>
    <w:rsid w:val="00391EA3"/>
    <w:rsid w:val="003976BE"/>
    <w:rsid w:val="003978CC"/>
    <w:rsid w:val="003A3041"/>
    <w:rsid w:val="003A3F3C"/>
    <w:rsid w:val="003A6206"/>
    <w:rsid w:val="003B0936"/>
    <w:rsid w:val="003B1627"/>
    <w:rsid w:val="003B68EC"/>
    <w:rsid w:val="003C19CD"/>
    <w:rsid w:val="003C28E4"/>
    <w:rsid w:val="003C408B"/>
    <w:rsid w:val="003C61AF"/>
    <w:rsid w:val="003C7355"/>
    <w:rsid w:val="003D167C"/>
    <w:rsid w:val="003D1C4C"/>
    <w:rsid w:val="003D4A26"/>
    <w:rsid w:val="003D6E39"/>
    <w:rsid w:val="003D7152"/>
    <w:rsid w:val="003E0D58"/>
    <w:rsid w:val="003E18A6"/>
    <w:rsid w:val="003E239D"/>
    <w:rsid w:val="003E490B"/>
    <w:rsid w:val="003E55A0"/>
    <w:rsid w:val="003E5FCB"/>
    <w:rsid w:val="003E6EBC"/>
    <w:rsid w:val="003F174C"/>
    <w:rsid w:val="003F2530"/>
    <w:rsid w:val="003F4527"/>
    <w:rsid w:val="003F4BAB"/>
    <w:rsid w:val="00406E53"/>
    <w:rsid w:val="004077CD"/>
    <w:rsid w:val="00410285"/>
    <w:rsid w:val="0041173F"/>
    <w:rsid w:val="00411EF9"/>
    <w:rsid w:val="00413338"/>
    <w:rsid w:val="00414085"/>
    <w:rsid w:val="004161B2"/>
    <w:rsid w:val="00417768"/>
    <w:rsid w:val="00417ECB"/>
    <w:rsid w:val="0042321D"/>
    <w:rsid w:val="0042753F"/>
    <w:rsid w:val="004326B7"/>
    <w:rsid w:val="0043293E"/>
    <w:rsid w:val="00434638"/>
    <w:rsid w:val="00434CBE"/>
    <w:rsid w:val="00440EC7"/>
    <w:rsid w:val="0044170E"/>
    <w:rsid w:val="004424A9"/>
    <w:rsid w:val="00443100"/>
    <w:rsid w:val="00443947"/>
    <w:rsid w:val="00443BF4"/>
    <w:rsid w:val="00445FD6"/>
    <w:rsid w:val="0044617C"/>
    <w:rsid w:val="00446208"/>
    <w:rsid w:val="004468DC"/>
    <w:rsid w:val="00446DA0"/>
    <w:rsid w:val="004472BE"/>
    <w:rsid w:val="00451273"/>
    <w:rsid w:val="00456464"/>
    <w:rsid w:val="00457899"/>
    <w:rsid w:val="00460167"/>
    <w:rsid w:val="00461AB8"/>
    <w:rsid w:val="004622F6"/>
    <w:rsid w:val="004638C1"/>
    <w:rsid w:val="004646C9"/>
    <w:rsid w:val="00471E36"/>
    <w:rsid w:val="00472B3D"/>
    <w:rsid w:val="004760B1"/>
    <w:rsid w:val="00482B52"/>
    <w:rsid w:val="004848B8"/>
    <w:rsid w:val="004866C3"/>
    <w:rsid w:val="00486898"/>
    <w:rsid w:val="00486A1E"/>
    <w:rsid w:val="00486F5A"/>
    <w:rsid w:val="00491151"/>
    <w:rsid w:val="00492B99"/>
    <w:rsid w:val="004956FE"/>
    <w:rsid w:val="004A46D7"/>
    <w:rsid w:val="004A4B0A"/>
    <w:rsid w:val="004A5D92"/>
    <w:rsid w:val="004B0A20"/>
    <w:rsid w:val="004B11C0"/>
    <w:rsid w:val="004B1EAE"/>
    <w:rsid w:val="004B3225"/>
    <w:rsid w:val="004B4208"/>
    <w:rsid w:val="004B5119"/>
    <w:rsid w:val="004C30A4"/>
    <w:rsid w:val="004C4973"/>
    <w:rsid w:val="004C4C68"/>
    <w:rsid w:val="004C4D4E"/>
    <w:rsid w:val="004C5121"/>
    <w:rsid w:val="004C58F6"/>
    <w:rsid w:val="004C592C"/>
    <w:rsid w:val="004C61C6"/>
    <w:rsid w:val="004D0636"/>
    <w:rsid w:val="004D0C35"/>
    <w:rsid w:val="004D34BE"/>
    <w:rsid w:val="004D5DF2"/>
    <w:rsid w:val="004D6C7C"/>
    <w:rsid w:val="004D78E4"/>
    <w:rsid w:val="004E330B"/>
    <w:rsid w:val="004E48FD"/>
    <w:rsid w:val="004E4C36"/>
    <w:rsid w:val="004E5A15"/>
    <w:rsid w:val="004E638E"/>
    <w:rsid w:val="004E63B8"/>
    <w:rsid w:val="004E6421"/>
    <w:rsid w:val="004F0848"/>
    <w:rsid w:val="004F46B7"/>
    <w:rsid w:val="0050385D"/>
    <w:rsid w:val="00504B11"/>
    <w:rsid w:val="005056C1"/>
    <w:rsid w:val="00512E2A"/>
    <w:rsid w:val="00515142"/>
    <w:rsid w:val="00516ED9"/>
    <w:rsid w:val="005170BD"/>
    <w:rsid w:val="00517486"/>
    <w:rsid w:val="00517488"/>
    <w:rsid w:val="005174AC"/>
    <w:rsid w:val="00520C7F"/>
    <w:rsid w:val="00520DA2"/>
    <w:rsid w:val="00524577"/>
    <w:rsid w:val="0052615F"/>
    <w:rsid w:val="00527FB2"/>
    <w:rsid w:val="00530134"/>
    <w:rsid w:val="00536429"/>
    <w:rsid w:val="00536761"/>
    <w:rsid w:val="00544772"/>
    <w:rsid w:val="00544CB9"/>
    <w:rsid w:val="00550500"/>
    <w:rsid w:val="0055057C"/>
    <w:rsid w:val="00554F2F"/>
    <w:rsid w:val="00555331"/>
    <w:rsid w:val="00555A8B"/>
    <w:rsid w:val="0055619A"/>
    <w:rsid w:val="00561974"/>
    <w:rsid w:val="0056279F"/>
    <w:rsid w:val="005641C2"/>
    <w:rsid w:val="00565863"/>
    <w:rsid w:val="0057052F"/>
    <w:rsid w:val="00571F73"/>
    <w:rsid w:val="00572CED"/>
    <w:rsid w:val="0057425B"/>
    <w:rsid w:val="005759F3"/>
    <w:rsid w:val="005766EE"/>
    <w:rsid w:val="00576C78"/>
    <w:rsid w:val="00580147"/>
    <w:rsid w:val="0058521D"/>
    <w:rsid w:val="0058568B"/>
    <w:rsid w:val="0059027C"/>
    <w:rsid w:val="00592B6D"/>
    <w:rsid w:val="00592D42"/>
    <w:rsid w:val="005932A6"/>
    <w:rsid w:val="005962FE"/>
    <w:rsid w:val="005979AD"/>
    <w:rsid w:val="005A0329"/>
    <w:rsid w:val="005A05E9"/>
    <w:rsid w:val="005A34F9"/>
    <w:rsid w:val="005A5957"/>
    <w:rsid w:val="005B2FA5"/>
    <w:rsid w:val="005B3197"/>
    <w:rsid w:val="005B3FF4"/>
    <w:rsid w:val="005B5535"/>
    <w:rsid w:val="005B5B6D"/>
    <w:rsid w:val="005B6339"/>
    <w:rsid w:val="005C18F5"/>
    <w:rsid w:val="005C2648"/>
    <w:rsid w:val="005C2E38"/>
    <w:rsid w:val="005D0837"/>
    <w:rsid w:val="005D18AF"/>
    <w:rsid w:val="005D2309"/>
    <w:rsid w:val="005D4032"/>
    <w:rsid w:val="005D42CF"/>
    <w:rsid w:val="005D4AF1"/>
    <w:rsid w:val="005D6471"/>
    <w:rsid w:val="005D793E"/>
    <w:rsid w:val="005E191A"/>
    <w:rsid w:val="005F17B9"/>
    <w:rsid w:val="005F23EB"/>
    <w:rsid w:val="005F57B9"/>
    <w:rsid w:val="005F66CA"/>
    <w:rsid w:val="005F6E8D"/>
    <w:rsid w:val="005F779C"/>
    <w:rsid w:val="00601FA7"/>
    <w:rsid w:val="00602364"/>
    <w:rsid w:val="006100CE"/>
    <w:rsid w:val="00612851"/>
    <w:rsid w:val="00613BA2"/>
    <w:rsid w:val="00614E11"/>
    <w:rsid w:val="00616D23"/>
    <w:rsid w:val="00617624"/>
    <w:rsid w:val="00623590"/>
    <w:rsid w:val="00631FF8"/>
    <w:rsid w:val="006322EF"/>
    <w:rsid w:val="00635524"/>
    <w:rsid w:val="0063589F"/>
    <w:rsid w:val="00642E11"/>
    <w:rsid w:val="006432B8"/>
    <w:rsid w:val="006449B2"/>
    <w:rsid w:val="00645809"/>
    <w:rsid w:val="00645D76"/>
    <w:rsid w:val="006466FA"/>
    <w:rsid w:val="00647A74"/>
    <w:rsid w:val="00652654"/>
    <w:rsid w:val="00653612"/>
    <w:rsid w:val="0065370F"/>
    <w:rsid w:val="00654D6A"/>
    <w:rsid w:val="006577B6"/>
    <w:rsid w:val="006579C1"/>
    <w:rsid w:val="006603CE"/>
    <w:rsid w:val="00661352"/>
    <w:rsid w:val="00661D01"/>
    <w:rsid w:val="006644D9"/>
    <w:rsid w:val="006665ED"/>
    <w:rsid w:val="006701B2"/>
    <w:rsid w:val="006742A0"/>
    <w:rsid w:val="0068012D"/>
    <w:rsid w:val="00680AC6"/>
    <w:rsid w:val="00683995"/>
    <w:rsid w:val="00683ACD"/>
    <w:rsid w:val="00683B08"/>
    <w:rsid w:val="00683C92"/>
    <w:rsid w:val="00684D70"/>
    <w:rsid w:val="00694A6E"/>
    <w:rsid w:val="00695D1E"/>
    <w:rsid w:val="00697866"/>
    <w:rsid w:val="006A07A3"/>
    <w:rsid w:val="006A40D7"/>
    <w:rsid w:val="006A57F4"/>
    <w:rsid w:val="006A5846"/>
    <w:rsid w:val="006A63B0"/>
    <w:rsid w:val="006A6B3F"/>
    <w:rsid w:val="006B0458"/>
    <w:rsid w:val="006B1B73"/>
    <w:rsid w:val="006B4032"/>
    <w:rsid w:val="006B61F2"/>
    <w:rsid w:val="006B6B9E"/>
    <w:rsid w:val="006B7A68"/>
    <w:rsid w:val="006B7BCE"/>
    <w:rsid w:val="006C1E13"/>
    <w:rsid w:val="006C5AC9"/>
    <w:rsid w:val="006C7E97"/>
    <w:rsid w:val="006D0CFA"/>
    <w:rsid w:val="006D3D12"/>
    <w:rsid w:val="006D635D"/>
    <w:rsid w:val="006E0247"/>
    <w:rsid w:val="006E183A"/>
    <w:rsid w:val="006E204A"/>
    <w:rsid w:val="006E2C65"/>
    <w:rsid w:val="006E4133"/>
    <w:rsid w:val="006F13FB"/>
    <w:rsid w:val="006F2F92"/>
    <w:rsid w:val="006F36F8"/>
    <w:rsid w:val="006F4E49"/>
    <w:rsid w:val="006F54B3"/>
    <w:rsid w:val="006F5966"/>
    <w:rsid w:val="00700A7C"/>
    <w:rsid w:val="007010B1"/>
    <w:rsid w:val="007038D4"/>
    <w:rsid w:val="00704672"/>
    <w:rsid w:val="00704EBA"/>
    <w:rsid w:val="00706534"/>
    <w:rsid w:val="0070676B"/>
    <w:rsid w:val="00710B14"/>
    <w:rsid w:val="007110A7"/>
    <w:rsid w:val="00713D63"/>
    <w:rsid w:val="007155D0"/>
    <w:rsid w:val="007158BC"/>
    <w:rsid w:val="00716981"/>
    <w:rsid w:val="00725720"/>
    <w:rsid w:val="00725F79"/>
    <w:rsid w:val="00727B69"/>
    <w:rsid w:val="00727FA6"/>
    <w:rsid w:val="00732A5A"/>
    <w:rsid w:val="007332EC"/>
    <w:rsid w:val="007361BE"/>
    <w:rsid w:val="00740B0A"/>
    <w:rsid w:val="0074150D"/>
    <w:rsid w:val="007417DF"/>
    <w:rsid w:val="007421E8"/>
    <w:rsid w:val="0074587D"/>
    <w:rsid w:val="00745C7E"/>
    <w:rsid w:val="00747E62"/>
    <w:rsid w:val="0075040C"/>
    <w:rsid w:val="00750973"/>
    <w:rsid w:val="0075203A"/>
    <w:rsid w:val="00756430"/>
    <w:rsid w:val="00760AD7"/>
    <w:rsid w:val="00760DFC"/>
    <w:rsid w:val="00764175"/>
    <w:rsid w:val="007646B4"/>
    <w:rsid w:val="0076561E"/>
    <w:rsid w:val="0076569D"/>
    <w:rsid w:val="0076740C"/>
    <w:rsid w:val="00767CC1"/>
    <w:rsid w:val="007706BA"/>
    <w:rsid w:val="007746CE"/>
    <w:rsid w:val="00776982"/>
    <w:rsid w:val="00776C90"/>
    <w:rsid w:val="0078562F"/>
    <w:rsid w:val="00786936"/>
    <w:rsid w:val="0078751F"/>
    <w:rsid w:val="0079538A"/>
    <w:rsid w:val="00795788"/>
    <w:rsid w:val="00796099"/>
    <w:rsid w:val="007A0DBC"/>
    <w:rsid w:val="007A10BC"/>
    <w:rsid w:val="007A1E71"/>
    <w:rsid w:val="007A437A"/>
    <w:rsid w:val="007A4540"/>
    <w:rsid w:val="007A4A9A"/>
    <w:rsid w:val="007A540B"/>
    <w:rsid w:val="007A5D65"/>
    <w:rsid w:val="007B3A12"/>
    <w:rsid w:val="007B6EEF"/>
    <w:rsid w:val="007C2A9C"/>
    <w:rsid w:val="007C3176"/>
    <w:rsid w:val="007C49A1"/>
    <w:rsid w:val="007C7736"/>
    <w:rsid w:val="007C7E5A"/>
    <w:rsid w:val="007D0519"/>
    <w:rsid w:val="007D21F1"/>
    <w:rsid w:val="007D2233"/>
    <w:rsid w:val="007D3934"/>
    <w:rsid w:val="007D3C56"/>
    <w:rsid w:val="007D4C01"/>
    <w:rsid w:val="007D7D80"/>
    <w:rsid w:val="007E2C56"/>
    <w:rsid w:val="007E2F43"/>
    <w:rsid w:val="007F1268"/>
    <w:rsid w:val="007F1CC6"/>
    <w:rsid w:val="007F1CD5"/>
    <w:rsid w:val="007F5163"/>
    <w:rsid w:val="007F716A"/>
    <w:rsid w:val="00801155"/>
    <w:rsid w:val="008012F5"/>
    <w:rsid w:val="0080343B"/>
    <w:rsid w:val="00803626"/>
    <w:rsid w:val="008040AF"/>
    <w:rsid w:val="00804AFA"/>
    <w:rsid w:val="00812D69"/>
    <w:rsid w:val="00814E23"/>
    <w:rsid w:val="00815A8A"/>
    <w:rsid w:val="00817980"/>
    <w:rsid w:val="0082001C"/>
    <w:rsid w:val="00821C90"/>
    <w:rsid w:val="008221E3"/>
    <w:rsid w:val="00824BAF"/>
    <w:rsid w:val="00824D2B"/>
    <w:rsid w:val="00825012"/>
    <w:rsid w:val="00825D71"/>
    <w:rsid w:val="00830564"/>
    <w:rsid w:val="0083385A"/>
    <w:rsid w:val="008343EE"/>
    <w:rsid w:val="00836264"/>
    <w:rsid w:val="0083659A"/>
    <w:rsid w:val="00841466"/>
    <w:rsid w:val="00842355"/>
    <w:rsid w:val="00842CBA"/>
    <w:rsid w:val="00843B1C"/>
    <w:rsid w:val="00844BAD"/>
    <w:rsid w:val="00847843"/>
    <w:rsid w:val="008501EB"/>
    <w:rsid w:val="00854DC1"/>
    <w:rsid w:val="0085613B"/>
    <w:rsid w:val="00857A0A"/>
    <w:rsid w:val="0086270E"/>
    <w:rsid w:val="0086390C"/>
    <w:rsid w:val="00864255"/>
    <w:rsid w:val="008642F0"/>
    <w:rsid w:val="0086575D"/>
    <w:rsid w:val="0087256D"/>
    <w:rsid w:val="00873204"/>
    <w:rsid w:val="0087348E"/>
    <w:rsid w:val="00876964"/>
    <w:rsid w:val="00877FD0"/>
    <w:rsid w:val="008825FE"/>
    <w:rsid w:val="00882E70"/>
    <w:rsid w:val="00882EEB"/>
    <w:rsid w:val="0088370E"/>
    <w:rsid w:val="00883AC0"/>
    <w:rsid w:val="00884025"/>
    <w:rsid w:val="008854CF"/>
    <w:rsid w:val="0088758D"/>
    <w:rsid w:val="00887800"/>
    <w:rsid w:val="00890A6F"/>
    <w:rsid w:val="008914FA"/>
    <w:rsid w:val="00891CEE"/>
    <w:rsid w:val="00892B37"/>
    <w:rsid w:val="00893CC2"/>
    <w:rsid w:val="008947C8"/>
    <w:rsid w:val="008960C6"/>
    <w:rsid w:val="0089744F"/>
    <w:rsid w:val="008978EB"/>
    <w:rsid w:val="00897C63"/>
    <w:rsid w:val="008A0497"/>
    <w:rsid w:val="008A4256"/>
    <w:rsid w:val="008A5AF4"/>
    <w:rsid w:val="008A677C"/>
    <w:rsid w:val="008A6C41"/>
    <w:rsid w:val="008A7649"/>
    <w:rsid w:val="008B06FD"/>
    <w:rsid w:val="008B19B6"/>
    <w:rsid w:val="008B4196"/>
    <w:rsid w:val="008B4226"/>
    <w:rsid w:val="008B4DFC"/>
    <w:rsid w:val="008B5272"/>
    <w:rsid w:val="008B5CCC"/>
    <w:rsid w:val="008B7ABD"/>
    <w:rsid w:val="008C1978"/>
    <w:rsid w:val="008C21D3"/>
    <w:rsid w:val="008C2DA0"/>
    <w:rsid w:val="008C5563"/>
    <w:rsid w:val="008D0D0F"/>
    <w:rsid w:val="008D2857"/>
    <w:rsid w:val="008D3446"/>
    <w:rsid w:val="008D4464"/>
    <w:rsid w:val="008D463C"/>
    <w:rsid w:val="008E068E"/>
    <w:rsid w:val="008E10F9"/>
    <w:rsid w:val="008E1680"/>
    <w:rsid w:val="008E24E2"/>
    <w:rsid w:val="008E3D43"/>
    <w:rsid w:val="008E3E68"/>
    <w:rsid w:val="008E4069"/>
    <w:rsid w:val="008E5CD6"/>
    <w:rsid w:val="008E6C56"/>
    <w:rsid w:val="008E738C"/>
    <w:rsid w:val="008E74EB"/>
    <w:rsid w:val="008E7AF0"/>
    <w:rsid w:val="008F1327"/>
    <w:rsid w:val="008F471D"/>
    <w:rsid w:val="008F78DC"/>
    <w:rsid w:val="008F7B1C"/>
    <w:rsid w:val="00900E7E"/>
    <w:rsid w:val="00902703"/>
    <w:rsid w:val="0090499B"/>
    <w:rsid w:val="00904B8B"/>
    <w:rsid w:val="00904F0F"/>
    <w:rsid w:val="00904FC2"/>
    <w:rsid w:val="00905D68"/>
    <w:rsid w:val="00907404"/>
    <w:rsid w:val="00907D2E"/>
    <w:rsid w:val="00907E78"/>
    <w:rsid w:val="0091253F"/>
    <w:rsid w:val="00914A05"/>
    <w:rsid w:val="00914D1B"/>
    <w:rsid w:val="0091687F"/>
    <w:rsid w:val="00916E18"/>
    <w:rsid w:val="00917735"/>
    <w:rsid w:val="00920023"/>
    <w:rsid w:val="0092003A"/>
    <w:rsid w:val="0092188D"/>
    <w:rsid w:val="00921F88"/>
    <w:rsid w:val="00922F49"/>
    <w:rsid w:val="00923FB0"/>
    <w:rsid w:val="0092421A"/>
    <w:rsid w:val="00925144"/>
    <w:rsid w:val="00926DFC"/>
    <w:rsid w:val="00930434"/>
    <w:rsid w:val="00934E66"/>
    <w:rsid w:val="00934E8C"/>
    <w:rsid w:val="00934F9E"/>
    <w:rsid w:val="009379CB"/>
    <w:rsid w:val="009400C3"/>
    <w:rsid w:val="00941314"/>
    <w:rsid w:val="00942C4F"/>
    <w:rsid w:val="009442BF"/>
    <w:rsid w:val="00951FE8"/>
    <w:rsid w:val="00952995"/>
    <w:rsid w:val="00954B09"/>
    <w:rsid w:val="009556CE"/>
    <w:rsid w:val="00956744"/>
    <w:rsid w:val="00956C90"/>
    <w:rsid w:val="00956DEB"/>
    <w:rsid w:val="009570CD"/>
    <w:rsid w:val="00960367"/>
    <w:rsid w:val="00963294"/>
    <w:rsid w:val="00963805"/>
    <w:rsid w:val="00964897"/>
    <w:rsid w:val="00965DEB"/>
    <w:rsid w:val="00967D52"/>
    <w:rsid w:val="00972DAF"/>
    <w:rsid w:val="00981547"/>
    <w:rsid w:val="00981FD3"/>
    <w:rsid w:val="009821AC"/>
    <w:rsid w:val="009827A7"/>
    <w:rsid w:val="0098322A"/>
    <w:rsid w:val="00983902"/>
    <w:rsid w:val="009853BA"/>
    <w:rsid w:val="009866A9"/>
    <w:rsid w:val="00990396"/>
    <w:rsid w:val="00993C31"/>
    <w:rsid w:val="00993D38"/>
    <w:rsid w:val="009A1AEC"/>
    <w:rsid w:val="009A2902"/>
    <w:rsid w:val="009A2E5C"/>
    <w:rsid w:val="009A324B"/>
    <w:rsid w:val="009B2564"/>
    <w:rsid w:val="009B33B4"/>
    <w:rsid w:val="009B4117"/>
    <w:rsid w:val="009B6D27"/>
    <w:rsid w:val="009C0B6A"/>
    <w:rsid w:val="009C204B"/>
    <w:rsid w:val="009C3331"/>
    <w:rsid w:val="009D0C89"/>
    <w:rsid w:val="009D13BC"/>
    <w:rsid w:val="009D265A"/>
    <w:rsid w:val="009D2FB0"/>
    <w:rsid w:val="009D336F"/>
    <w:rsid w:val="009D4B9B"/>
    <w:rsid w:val="009D5FD9"/>
    <w:rsid w:val="009D6C6B"/>
    <w:rsid w:val="009E1042"/>
    <w:rsid w:val="009E1287"/>
    <w:rsid w:val="009E1A13"/>
    <w:rsid w:val="009E1F8C"/>
    <w:rsid w:val="009E2691"/>
    <w:rsid w:val="009E78CB"/>
    <w:rsid w:val="009F0417"/>
    <w:rsid w:val="009F0D99"/>
    <w:rsid w:val="009F0D9E"/>
    <w:rsid w:val="009F0F87"/>
    <w:rsid w:val="009F5C2C"/>
    <w:rsid w:val="00A00814"/>
    <w:rsid w:val="00A012A4"/>
    <w:rsid w:val="00A034E6"/>
    <w:rsid w:val="00A03506"/>
    <w:rsid w:val="00A03D51"/>
    <w:rsid w:val="00A066D7"/>
    <w:rsid w:val="00A07C4B"/>
    <w:rsid w:val="00A121A0"/>
    <w:rsid w:val="00A142D1"/>
    <w:rsid w:val="00A16A10"/>
    <w:rsid w:val="00A22871"/>
    <w:rsid w:val="00A22BE1"/>
    <w:rsid w:val="00A25490"/>
    <w:rsid w:val="00A3490E"/>
    <w:rsid w:val="00A361C9"/>
    <w:rsid w:val="00A50198"/>
    <w:rsid w:val="00A508AE"/>
    <w:rsid w:val="00A50BB3"/>
    <w:rsid w:val="00A50C7C"/>
    <w:rsid w:val="00A516D0"/>
    <w:rsid w:val="00A529EF"/>
    <w:rsid w:val="00A52F17"/>
    <w:rsid w:val="00A56583"/>
    <w:rsid w:val="00A60CE4"/>
    <w:rsid w:val="00A60F35"/>
    <w:rsid w:val="00A64092"/>
    <w:rsid w:val="00A70D40"/>
    <w:rsid w:val="00A711FB"/>
    <w:rsid w:val="00A71381"/>
    <w:rsid w:val="00A72788"/>
    <w:rsid w:val="00A76759"/>
    <w:rsid w:val="00A768BE"/>
    <w:rsid w:val="00A769D5"/>
    <w:rsid w:val="00A774A4"/>
    <w:rsid w:val="00A77AA7"/>
    <w:rsid w:val="00A8030E"/>
    <w:rsid w:val="00A805E3"/>
    <w:rsid w:val="00A8164C"/>
    <w:rsid w:val="00A82FEA"/>
    <w:rsid w:val="00A8406C"/>
    <w:rsid w:val="00A857B3"/>
    <w:rsid w:val="00A87C0D"/>
    <w:rsid w:val="00A9044C"/>
    <w:rsid w:val="00A9280A"/>
    <w:rsid w:val="00A940ED"/>
    <w:rsid w:val="00A94CF2"/>
    <w:rsid w:val="00A96460"/>
    <w:rsid w:val="00A97B8F"/>
    <w:rsid w:val="00AA05F4"/>
    <w:rsid w:val="00AA2C05"/>
    <w:rsid w:val="00AA301B"/>
    <w:rsid w:val="00AA3D75"/>
    <w:rsid w:val="00AA5495"/>
    <w:rsid w:val="00AA727D"/>
    <w:rsid w:val="00AA775C"/>
    <w:rsid w:val="00AB12CD"/>
    <w:rsid w:val="00AB1DB0"/>
    <w:rsid w:val="00AB22DF"/>
    <w:rsid w:val="00AB2C76"/>
    <w:rsid w:val="00AB2D1D"/>
    <w:rsid w:val="00AB4280"/>
    <w:rsid w:val="00AB585F"/>
    <w:rsid w:val="00AB7A31"/>
    <w:rsid w:val="00AC0BD4"/>
    <w:rsid w:val="00AC3B45"/>
    <w:rsid w:val="00AC6A66"/>
    <w:rsid w:val="00AC70FA"/>
    <w:rsid w:val="00AC7C0C"/>
    <w:rsid w:val="00AD074C"/>
    <w:rsid w:val="00AD16B5"/>
    <w:rsid w:val="00AD262A"/>
    <w:rsid w:val="00AD3859"/>
    <w:rsid w:val="00AD676B"/>
    <w:rsid w:val="00AD6CF5"/>
    <w:rsid w:val="00AE340B"/>
    <w:rsid w:val="00AE4342"/>
    <w:rsid w:val="00AE78CB"/>
    <w:rsid w:val="00AF116D"/>
    <w:rsid w:val="00AF5291"/>
    <w:rsid w:val="00AF69CE"/>
    <w:rsid w:val="00B0139C"/>
    <w:rsid w:val="00B01FAB"/>
    <w:rsid w:val="00B02969"/>
    <w:rsid w:val="00B043BE"/>
    <w:rsid w:val="00B05DEF"/>
    <w:rsid w:val="00B06A9D"/>
    <w:rsid w:val="00B1018F"/>
    <w:rsid w:val="00B108F5"/>
    <w:rsid w:val="00B10B4F"/>
    <w:rsid w:val="00B110E2"/>
    <w:rsid w:val="00B14407"/>
    <w:rsid w:val="00B14DA8"/>
    <w:rsid w:val="00B16070"/>
    <w:rsid w:val="00B1723F"/>
    <w:rsid w:val="00B2022E"/>
    <w:rsid w:val="00B20FFE"/>
    <w:rsid w:val="00B2381A"/>
    <w:rsid w:val="00B24041"/>
    <w:rsid w:val="00B24154"/>
    <w:rsid w:val="00B24A2D"/>
    <w:rsid w:val="00B31E29"/>
    <w:rsid w:val="00B34AC5"/>
    <w:rsid w:val="00B351D0"/>
    <w:rsid w:val="00B36887"/>
    <w:rsid w:val="00B406C1"/>
    <w:rsid w:val="00B42D48"/>
    <w:rsid w:val="00B4476C"/>
    <w:rsid w:val="00B456C4"/>
    <w:rsid w:val="00B54BE6"/>
    <w:rsid w:val="00B56300"/>
    <w:rsid w:val="00B56AFE"/>
    <w:rsid w:val="00B56CDF"/>
    <w:rsid w:val="00B601C8"/>
    <w:rsid w:val="00B60864"/>
    <w:rsid w:val="00B62558"/>
    <w:rsid w:val="00B64E17"/>
    <w:rsid w:val="00B66C6D"/>
    <w:rsid w:val="00B679AC"/>
    <w:rsid w:val="00B718BA"/>
    <w:rsid w:val="00B72937"/>
    <w:rsid w:val="00B779EB"/>
    <w:rsid w:val="00B845F7"/>
    <w:rsid w:val="00B85071"/>
    <w:rsid w:val="00B859F0"/>
    <w:rsid w:val="00B87309"/>
    <w:rsid w:val="00B90090"/>
    <w:rsid w:val="00B93149"/>
    <w:rsid w:val="00B938D0"/>
    <w:rsid w:val="00B94F16"/>
    <w:rsid w:val="00B95E94"/>
    <w:rsid w:val="00BA0172"/>
    <w:rsid w:val="00BA1C6D"/>
    <w:rsid w:val="00BA4352"/>
    <w:rsid w:val="00BA4CAE"/>
    <w:rsid w:val="00BA59B9"/>
    <w:rsid w:val="00BA7099"/>
    <w:rsid w:val="00BA77FF"/>
    <w:rsid w:val="00BA7D8C"/>
    <w:rsid w:val="00BB0E84"/>
    <w:rsid w:val="00BB2109"/>
    <w:rsid w:val="00BB521D"/>
    <w:rsid w:val="00BB55B0"/>
    <w:rsid w:val="00BB5C0A"/>
    <w:rsid w:val="00BC10B2"/>
    <w:rsid w:val="00BC22C4"/>
    <w:rsid w:val="00BC2DFF"/>
    <w:rsid w:val="00BC3311"/>
    <w:rsid w:val="00BC4163"/>
    <w:rsid w:val="00BC7457"/>
    <w:rsid w:val="00BC7B32"/>
    <w:rsid w:val="00BC7C4D"/>
    <w:rsid w:val="00BD0CAD"/>
    <w:rsid w:val="00BD2C1E"/>
    <w:rsid w:val="00BD5E5F"/>
    <w:rsid w:val="00BE00FC"/>
    <w:rsid w:val="00BE056D"/>
    <w:rsid w:val="00BE15E1"/>
    <w:rsid w:val="00BE35DA"/>
    <w:rsid w:val="00BF1B87"/>
    <w:rsid w:val="00BF37AB"/>
    <w:rsid w:val="00BF3C61"/>
    <w:rsid w:val="00BF3D04"/>
    <w:rsid w:val="00BF4779"/>
    <w:rsid w:val="00BF49E9"/>
    <w:rsid w:val="00BF53BC"/>
    <w:rsid w:val="00C0551F"/>
    <w:rsid w:val="00C0634B"/>
    <w:rsid w:val="00C06D20"/>
    <w:rsid w:val="00C0775F"/>
    <w:rsid w:val="00C12A8A"/>
    <w:rsid w:val="00C13600"/>
    <w:rsid w:val="00C13FF2"/>
    <w:rsid w:val="00C15D42"/>
    <w:rsid w:val="00C20109"/>
    <w:rsid w:val="00C22AAD"/>
    <w:rsid w:val="00C22F05"/>
    <w:rsid w:val="00C23135"/>
    <w:rsid w:val="00C24C62"/>
    <w:rsid w:val="00C24FCB"/>
    <w:rsid w:val="00C25EEE"/>
    <w:rsid w:val="00C26996"/>
    <w:rsid w:val="00C3217D"/>
    <w:rsid w:val="00C32391"/>
    <w:rsid w:val="00C37A97"/>
    <w:rsid w:val="00C42586"/>
    <w:rsid w:val="00C47864"/>
    <w:rsid w:val="00C504D7"/>
    <w:rsid w:val="00C514A2"/>
    <w:rsid w:val="00C55B8A"/>
    <w:rsid w:val="00C56569"/>
    <w:rsid w:val="00C6123C"/>
    <w:rsid w:val="00C700FC"/>
    <w:rsid w:val="00C734F5"/>
    <w:rsid w:val="00C735E6"/>
    <w:rsid w:val="00C739C8"/>
    <w:rsid w:val="00C75E95"/>
    <w:rsid w:val="00C83702"/>
    <w:rsid w:val="00C84567"/>
    <w:rsid w:val="00C87125"/>
    <w:rsid w:val="00C92B61"/>
    <w:rsid w:val="00CA137F"/>
    <w:rsid w:val="00CA1745"/>
    <w:rsid w:val="00CA283F"/>
    <w:rsid w:val="00CA7B77"/>
    <w:rsid w:val="00CA7BB2"/>
    <w:rsid w:val="00CB1EC4"/>
    <w:rsid w:val="00CB5445"/>
    <w:rsid w:val="00CB5D37"/>
    <w:rsid w:val="00CC042F"/>
    <w:rsid w:val="00CC1A47"/>
    <w:rsid w:val="00CC2FAA"/>
    <w:rsid w:val="00CC383E"/>
    <w:rsid w:val="00CD25FD"/>
    <w:rsid w:val="00CD49E1"/>
    <w:rsid w:val="00CD6A8E"/>
    <w:rsid w:val="00CD7BB8"/>
    <w:rsid w:val="00CE1D04"/>
    <w:rsid w:val="00CE290E"/>
    <w:rsid w:val="00CE495E"/>
    <w:rsid w:val="00CE7CD5"/>
    <w:rsid w:val="00CF0EE7"/>
    <w:rsid w:val="00CF2B9A"/>
    <w:rsid w:val="00CF3825"/>
    <w:rsid w:val="00CF63C3"/>
    <w:rsid w:val="00CF74E8"/>
    <w:rsid w:val="00CF7E31"/>
    <w:rsid w:val="00D0023B"/>
    <w:rsid w:val="00D00627"/>
    <w:rsid w:val="00D02436"/>
    <w:rsid w:val="00D05B99"/>
    <w:rsid w:val="00D05DD0"/>
    <w:rsid w:val="00D0637F"/>
    <w:rsid w:val="00D12B32"/>
    <w:rsid w:val="00D1308E"/>
    <w:rsid w:val="00D13C53"/>
    <w:rsid w:val="00D13E55"/>
    <w:rsid w:val="00D20B61"/>
    <w:rsid w:val="00D221C5"/>
    <w:rsid w:val="00D225F6"/>
    <w:rsid w:val="00D226BB"/>
    <w:rsid w:val="00D23D5D"/>
    <w:rsid w:val="00D27727"/>
    <w:rsid w:val="00D3091D"/>
    <w:rsid w:val="00D31B92"/>
    <w:rsid w:val="00D32EAE"/>
    <w:rsid w:val="00D338C7"/>
    <w:rsid w:val="00D33AF2"/>
    <w:rsid w:val="00D427AD"/>
    <w:rsid w:val="00D4490E"/>
    <w:rsid w:val="00D46825"/>
    <w:rsid w:val="00D4753F"/>
    <w:rsid w:val="00D47BA2"/>
    <w:rsid w:val="00D50549"/>
    <w:rsid w:val="00D517C6"/>
    <w:rsid w:val="00D51B54"/>
    <w:rsid w:val="00D57596"/>
    <w:rsid w:val="00D601BD"/>
    <w:rsid w:val="00D60DFD"/>
    <w:rsid w:val="00D6116D"/>
    <w:rsid w:val="00D616F6"/>
    <w:rsid w:val="00D637A2"/>
    <w:rsid w:val="00D64AE3"/>
    <w:rsid w:val="00D66F3D"/>
    <w:rsid w:val="00D747E8"/>
    <w:rsid w:val="00D75136"/>
    <w:rsid w:val="00D7735E"/>
    <w:rsid w:val="00D77A1C"/>
    <w:rsid w:val="00D77D10"/>
    <w:rsid w:val="00D81A45"/>
    <w:rsid w:val="00D82341"/>
    <w:rsid w:val="00D855D5"/>
    <w:rsid w:val="00D8669F"/>
    <w:rsid w:val="00D86F28"/>
    <w:rsid w:val="00D86F35"/>
    <w:rsid w:val="00D875E2"/>
    <w:rsid w:val="00D921EC"/>
    <w:rsid w:val="00D94876"/>
    <w:rsid w:val="00D948B1"/>
    <w:rsid w:val="00D97801"/>
    <w:rsid w:val="00DA2B43"/>
    <w:rsid w:val="00DA43F6"/>
    <w:rsid w:val="00DA560C"/>
    <w:rsid w:val="00DA6408"/>
    <w:rsid w:val="00DA7B59"/>
    <w:rsid w:val="00DB1901"/>
    <w:rsid w:val="00DB38BD"/>
    <w:rsid w:val="00DB4395"/>
    <w:rsid w:val="00DB495A"/>
    <w:rsid w:val="00DC0551"/>
    <w:rsid w:val="00DC30C0"/>
    <w:rsid w:val="00DC3105"/>
    <w:rsid w:val="00DC3444"/>
    <w:rsid w:val="00DC3BF0"/>
    <w:rsid w:val="00DC485A"/>
    <w:rsid w:val="00DC4CC9"/>
    <w:rsid w:val="00DD30E9"/>
    <w:rsid w:val="00DD5647"/>
    <w:rsid w:val="00DE254E"/>
    <w:rsid w:val="00DE2865"/>
    <w:rsid w:val="00DE2D6C"/>
    <w:rsid w:val="00DE4FC3"/>
    <w:rsid w:val="00DE7BF6"/>
    <w:rsid w:val="00DE7D26"/>
    <w:rsid w:val="00DE7E4D"/>
    <w:rsid w:val="00DF1CAE"/>
    <w:rsid w:val="00DF25C0"/>
    <w:rsid w:val="00DF4980"/>
    <w:rsid w:val="00DF5AD4"/>
    <w:rsid w:val="00DF6A39"/>
    <w:rsid w:val="00DF7D2E"/>
    <w:rsid w:val="00E00E2B"/>
    <w:rsid w:val="00E00E38"/>
    <w:rsid w:val="00E01FEF"/>
    <w:rsid w:val="00E03EA3"/>
    <w:rsid w:val="00E0550A"/>
    <w:rsid w:val="00E058C1"/>
    <w:rsid w:val="00E072B7"/>
    <w:rsid w:val="00E118D0"/>
    <w:rsid w:val="00E126CF"/>
    <w:rsid w:val="00E129A5"/>
    <w:rsid w:val="00E134D6"/>
    <w:rsid w:val="00E15744"/>
    <w:rsid w:val="00E15CA1"/>
    <w:rsid w:val="00E16EC5"/>
    <w:rsid w:val="00E20192"/>
    <w:rsid w:val="00E20610"/>
    <w:rsid w:val="00E20E1C"/>
    <w:rsid w:val="00E21752"/>
    <w:rsid w:val="00E228DD"/>
    <w:rsid w:val="00E23BCF"/>
    <w:rsid w:val="00E26584"/>
    <w:rsid w:val="00E304C9"/>
    <w:rsid w:val="00E32AE4"/>
    <w:rsid w:val="00E3432C"/>
    <w:rsid w:val="00E35CD6"/>
    <w:rsid w:val="00E41428"/>
    <w:rsid w:val="00E4237C"/>
    <w:rsid w:val="00E429A5"/>
    <w:rsid w:val="00E4446E"/>
    <w:rsid w:val="00E445AC"/>
    <w:rsid w:val="00E47A2F"/>
    <w:rsid w:val="00E50F2F"/>
    <w:rsid w:val="00E51ACE"/>
    <w:rsid w:val="00E51E1F"/>
    <w:rsid w:val="00E5447C"/>
    <w:rsid w:val="00E5524E"/>
    <w:rsid w:val="00E566F7"/>
    <w:rsid w:val="00E6035D"/>
    <w:rsid w:val="00E62409"/>
    <w:rsid w:val="00E62FC5"/>
    <w:rsid w:val="00E6707C"/>
    <w:rsid w:val="00E673A1"/>
    <w:rsid w:val="00E676E2"/>
    <w:rsid w:val="00E702ED"/>
    <w:rsid w:val="00E72088"/>
    <w:rsid w:val="00E730A6"/>
    <w:rsid w:val="00E769EE"/>
    <w:rsid w:val="00E801CF"/>
    <w:rsid w:val="00E80269"/>
    <w:rsid w:val="00E82801"/>
    <w:rsid w:val="00E87212"/>
    <w:rsid w:val="00E877FE"/>
    <w:rsid w:val="00E87F86"/>
    <w:rsid w:val="00E90F8C"/>
    <w:rsid w:val="00E91C0B"/>
    <w:rsid w:val="00E91F70"/>
    <w:rsid w:val="00E92FCD"/>
    <w:rsid w:val="00E93393"/>
    <w:rsid w:val="00E938FF"/>
    <w:rsid w:val="00E94F33"/>
    <w:rsid w:val="00E9736B"/>
    <w:rsid w:val="00EA172A"/>
    <w:rsid w:val="00EA25F8"/>
    <w:rsid w:val="00EA2FC5"/>
    <w:rsid w:val="00EA36ED"/>
    <w:rsid w:val="00EA3E34"/>
    <w:rsid w:val="00EA58E3"/>
    <w:rsid w:val="00EA6377"/>
    <w:rsid w:val="00EA64CE"/>
    <w:rsid w:val="00EA7112"/>
    <w:rsid w:val="00EA772B"/>
    <w:rsid w:val="00EA7B16"/>
    <w:rsid w:val="00EB04A3"/>
    <w:rsid w:val="00EB0E35"/>
    <w:rsid w:val="00EB11C2"/>
    <w:rsid w:val="00EB164E"/>
    <w:rsid w:val="00EB22DF"/>
    <w:rsid w:val="00EB7E0C"/>
    <w:rsid w:val="00EC30EE"/>
    <w:rsid w:val="00EC4442"/>
    <w:rsid w:val="00EC4CCC"/>
    <w:rsid w:val="00EC5429"/>
    <w:rsid w:val="00EC56D9"/>
    <w:rsid w:val="00ED22D9"/>
    <w:rsid w:val="00ED3941"/>
    <w:rsid w:val="00ED5357"/>
    <w:rsid w:val="00ED7775"/>
    <w:rsid w:val="00EE0EAA"/>
    <w:rsid w:val="00EE13CC"/>
    <w:rsid w:val="00EE3AFA"/>
    <w:rsid w:val="00EE6544"/>
    <w:rsid w:val="00EE6F39"/>
    <w:rsid w:val="00EE780B"/>
    <w:rsid w:val="00EF35E7"/>
    <w:rsid w:val="00EF5B81"/>
    <w:rsid w:val="00EF6923"/>
    <w:rsid w:val="00EF7947"/>
    <w:rsid w:val="00F015D1"/>
    <w:rsid w:val="00F0180B"/>
    <w:rsid w:val="00F028DD"/>
    <w:rsid w:val="00F043F6"/>
    <w:rsid w:val="00F045BA"/>
    <w:rsid w:val="00F04CB6"/>
    <w:rsid w:val="00F07284"/>
    <w:rsid w:val="00F100BB"/>
    <w:rsid w:val="00F11404"/>
    <w:rsid w:val="00F1502F"/>
    <w:rsid w:val="00F15E5B"/>
    <w:rsid w:val="00F16B58"/>
    <w:rsid w:val="00F171C4"/>
    <w:rsid w:val="00F203BA"/>
    <w:rsid w:val="00F212C8"/>
    <w:rsid w:val="00F22049"/>
    <w:rsid w:val="00F2383B"/>
    <w:rsid w:val="00F27178"/>
    <w:rsid w:val="00F27EC6"/>
    <w:rsid w:val="00F30C55"/>
    <w:rsid w:val="00F30F47"/>
    <w:rsid w:val="00F31852"/>
    <w:rsid w:val="00F31ADC"/>
    <w:rsid w:val="00F320AE"/>
    <w:rsid w:val="00F33179"/>
    <w:rsid w:val="00F3429A"/>
    <w:rsid w:val="00F3687B"/>
    <w:rsid w:val="00F36E79"/>
    <w:rsid w:val="00F4154C"/>
    <w:rsid w:val="00F41786"/>
    <w:rsid w:val="00F4422A"/>
    <w:rsid w:val="00F44C98"/>
    <w:rsid w:val="00F45444"/>
    <w:rsid w:val="00F46A32"/>
    <w:rsid w:val="00F4728E"/>
    <w:rsid w:val="00F5144D"/>
    <w:rsid w:val="00F522A4"/>
    <w:rsid w:val="00F527AC"/>
    <w:rsid w:val="00F52C0A"/>
    <w:rsid w:val="00F53084"/>
    <w:rsid w:val="00F53404"/>
    <w:rsid w:val="00F540FC"/>
    <w:rsid w:val="00F55FF4"/>
    <w:rsid w:val="00F5719F"/>
    <w:rsid w:val="00F601C8"/>
    <w:rsid w:val="00F60C6E"/>
    <w:rsid w:val="00F64205"/>
    <w:rsid w:val="00F64C28"/>
    <w:rsid w:val="00F64C7B"/>
    <w:rsid w:val="00F650EB"/>
    <w:rsid w:val="00F71E56"/>
    <w:rsid w:val="00F742B1"/>
    <w:rsid w:val="00F74E66"/>
    <w:rsid w:val="00F75CE3"/>
    <w:rsid w:val="00F777E0"/>
    <w:rsid w:val="00F77B5E"/>
    <w:rsid w:val="00F81AA1"/>
    <w:rsid w:val="00F8233E"/>
    <w:rsid w:val="00F83305"/>
    <w:rsid w:val="00F836EC"/>
    <w:rsid w:val="00F84EFA"/>
    <w:rsid w:val="00F86608"/>
    <w:rsid w:val="00F86FF1"/>
    <w:rsid w:val="00F8794B"/>
    <w:rsid w:val="00F9029B"/>
    <w:rsid w:val="00F924DA"/>
    <w:rsid w:val="00F936F0"/>
    <w:rsid w:val="00F93DE2"/>
    <w:rsid w:val="00F951BC"/>
    <w:rsid w:val="00F97580"/>
    <w:rsid w:val="00FA3C80"/>
    <w:rsid w:val="00FA5A42"/>
    <w:rsid w:val="00FA7CD7"/>
    <w:rsid w:val="00FB125F"/>
    <w:rsid w:val="00FB290F"/>
    <w:rsid w:val="00FB3BCC"/>
    <w:rsid w:val="00FB3DC5"/>
    <w:rsid w:val="00FB5888"/>
    <w:rsid w:val="00FB7B0B"/>
    <w:rsid w:val="00FC0425"/>
    <w:rsid w:val="00FC24EB"/>
    <w:rsid w:val="00FC458F"/>
    <w:rsid w:val="00FC61C5"/>
    <w:rsid w:val="00FD1DFC"/>
    <w:rsid w:val="00FD244B"/>
    <w:rsid w:val="00FD4189"/>
    <w:rsid w:val="00FD46BC"/>
    <w:rsid w:val="00FD5C29"/>
    <w:rsid w:val="00FD702C"/>
    <w:rsid w:val="00FD766F"/>
    <w:rsid w:val="00FD78BC"/>
    <w:rsid w:val="00FE2EA8"/>
    <w:rsid w:val="00FE7094"/>
    <w:rsid w:val="00FF0338"/>
    <w:rsid w:val="00FF5C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D021A4"/>
  <w15:docId w15:val="{4EDDEA2A-82BD-4878-8104-9A4AB4F7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57"/>
    <w:rPr>
      <w:rFonts w:ascii="Segoe UI" w:hAnsi="Segoe UI" w:cs="Segoe UI"/>
      <w:sz w:val="18"/>
      <w:szCs w:val="18"/>
    </w:rPr>
  </w:style>
  <w:style w:type="paragraph" w:styleId="Header">
    <w:name w:val="header"/>
    <w:basedOn w:val="Normal"/>
    <w:link w:val="HeaderChar"/>
    <w:uiPriority w:val="99"/>
    <w:unhideWhenUsed/>
    <w:rsid w:val="00307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00E"/>
  </w:style>
  <w:style w:type="paragraph" w:styleId="Footer">
    <w:name w:val="footer"/>
    <w:basedOn w:val="Normal"/>
    <w:link w:val="FooterChar"/>
    <w:uiPriority w:val="99"/>
    <w:unhideWhenUsed/>
    <w:rsid w:val="00307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00E"/>
  </w:style>
  <w:style w:type="paragraph" w:styleId="ListParagraph">
    <w:name w:val="List Paragraph"/>
    <w:basedOn w:val="Normal"/>
    <w:uiPriority w:val="34"/>
    <w:qFormat/>
    <w:rsid w:val="00695D1E"/>
    <w:pPr>
      <w:ind w:left="720"/>
      <w:contextualSpacing/>
    </w:pPr>
  </w:style>
  <w:style w:type="paragraph" w:styleId="NormalWeb">
    <w:name w:val="Normal (Web)"/>
    <w:basedOn w:val="Normal"/>
    <w:uiPriority w:val="99"/>
    <w:semiHidden/>
    <w:unhideWhenUsed/>
    <w:rsid w:val="00A529EF"/>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D5B1C"/>
    <w:rPr>
      <w:sz w:val="16"/>
      <w:szCs w:val="16"/>
    </w:rPr>
  </w:style>
  <w:style w:type="paragraph" w:styleId="CommentText">
    <w:name w:val="annotation text"/>
    <w:basedOn w:val="Normal"/>
    <w:link w:val="CommentTextChar"/>
    <w:uiPriority w:val="99"/>
    <w:semiHidden/>
    <w:unhideWhenUsed/>
    <w:rsid w:val="002D5B1C"/>
    <w:pPr>
      <w:spacing w:line="240" w:lineRule="auto"/>
    </w:pPr>
    <w:rPr>
      <w:sz w:val="20"/>
      <w:szCs w:val="20"/>
    </w:rPr>
  </w:style>
  <w:style w:type="character" w:customStyle="1" w:styleId="CommentTextChar">
    <w:name w:val="Comment Text Char"/>
    <w:basedOn w:val="DefaultParagraphFont"/>
    <w:link w:val="CommentText"/>
    <w:uiPriority w:val="99"/>
    <w:semiHidden/>
    <w:rsid w:val="002D5B1C"/>
    <w:rPr>
      <w:sz w:val="20"/>
      <w:szCs w:val="20"/>
    </w:rPr>
  </w:style>
  <w:style w:type="paragraph" w:styleId="CommentSubject">
    <w:name w:val="annotation subject"/>
    <w:basedOn w:val="CommentText"/>
    <w:next w:val="CommentText"/>
    <w:link w:val="CommentSubjectChar"/>
    <w:uiPriority w:val="99"/>
    <w:semiHidden/>
    <w:unhideWhenUsed/>
    <w:rsid w:val="002D5B1C"/>
    <w:rPr>
      <w:b/>
      <w:bCs/>
    </w:rPr>
  </w:style>
  <w:style w:type="character" w:customStyle="1" w:styleId="CommentSubjectChar">
    <w:name w:val="Comment Subject Char"/>
    <w:basedOn w:val="CommentTextChar"/>
    <w:link w:val="CommentSubject"/>
    <w:uiPriority w:val="99"/>
    <w:semiHidden/>
    <w:rsid w:val="002D5B1C"/>
    <w:rPr>
      <w:b/>
      <w:bCs/>
      <w:sz w:val="20"/>
      <w:szCs w:val="20"/>
    </w:rPr>
  </w:style>
  <w:style w:type="character" w:styleId="Hyperlink">
    <w:name w:val="Hyperlink"/>
    <w:basedOn w:val="DefaultParagraphFont"/>
    <w:uiPriority w:val="99"/>
    <w:unhideWhenUsed/>
    <w:rsid w:val="001F7786"/>
    <w:rPr>
      <w:color w:val="0563C1" w:themeColor="hyperlink"/>
      <w:u w:val="single"/>
    </w:rPr>
  </w:style>
  <w:style w:type="character" w:styleId="UnresolvedMention">
    <w:name w:val="Unresolved Mention"/>
    <w:basedOn w:val="DefaultParagraphFont"/>
    <w:uiPriority w:val="99"/>
    <w:semiHidden/>
    <w:unhideWhenUsed/>
    <w:rsid w:val="001F7786"/>
    <w:rPr>
      <w:color w:val="808080"/>
      <w:shd w:val="clear" w:color="auto" w:fill="E6E6E6"/>
    </w:rPr>
  </w:style>
  <w:style w:type="paragraph" w:styleId="PlainText">
    <w:name w:val="Plain Text"/>
    <w:basedOn w:val="Normal"/>
    <w:link w:val="PlainTextChar"/>
    <w:uiPriority w:val="99"/>
    <w:semiHidden/>
    <w:unhideWhenUsed/>
    <w:rsid w:val="004D34B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D34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4751">
      <w:bodyDiv w:val="1"/>
      <w:marLeft w:val="0"/>
      <w:marRight w:val="0"/>
      <w:marTop w:val="0"/>
      <w:marBottom w:val="0"/>
      <w:divBdr>
        <w:top w:val="none" w:sz="0" w:space="0" w:color="auto"/>
        <w:left w:val="none" w:sz="0" w:space="0" w:color="auto"/>
        <w:bottom w:val="none" w:sz="0" w:space="0" w:color="auto"/>
        <w:right w:val="none" w:sz="0" w:space="0" w:color="auto"/>
      </w:divBdr>
    </w:div>
    <w:div w:id="1121194316">
      <w:bodyDiv w:val="1"/>
      <w:marLeft w:val="0"/>
      <w:marRight w:val="0"/>
      <w:marTop w:val="0"/>
      <w:marBottom w:val="0"/>
      <w:divBdr>
        <w:top w:val="none" w:sz="0" w:space="0" w:color="auto"/>
        <w:left w:val="none" w:sz="0" w:space="0" w:color="auto"/>
        <w:bottom w:val="none" w:sz="0" w:space="0" w:color="auto"/>
        <w:right w:val="none" w:sz="0" w:space="0" w:color="auto"/>
      </w:divBdr>
    </w:div>
    <w:div w:id="13097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4EBFD-4DF9-4401-9F85-D769DCB7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mackereth</dc:creator>
  <cp:keywords/>
  <dc:description/>
  <cp:lastModifiedBy>Andrew Latham</cp:lastModifiedBy>
  <cp:revision>3</cp:revision>
  <cp:lastPrinted>2020-09-24T15:49:00Z</cp:lastPrinted>
  <dcterms:created xsi:type="dcterms:W3CDTF">2021-09-14T14:51:00Z</dcterms:created>
  <dcterms:modified xsi:type="dcterms:W3CDTF">2021-09-14T14:52:00Z</dcterms:modified>
</cp:coreProperties>
</file>